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56" w:rsidRPr="000B4B00" w:rsidRDefault="007B4656" w:rsidP="007B465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B4B00">
        <w:rPr>
          <w:rFonts w:ascii="Times New Roman" w:eastAsia="Calibri" w:hAnsi="Times New Roman" w:cs="Times New Roman"/>
          <w:sz w:val="32"/>
          <w:szCs w:val="32"/>
        </w:rPr>
        <w:t>Анализ работы</w:t>
      </w:r>
    </w:p>
    <w:p w:rsidR="007B4656" w:rsidRDefault="007B4656" w:rsidP="007B465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Методического объединения  начальных классов  МКОУ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Чабанмахинской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средней об</w:t>
      </w:r>
      <w:r>
        <w:rPr>
          <w:rFonts w:ascii="Times New Roman" w:eastAsia="Calibri" w:hAnsi="Times New Roman" w:cs="Times New Roman"/>
          <w:sz w:val="28"/>
          <w:szCs w:val="28"/>
        </w:rPr>
        <w:t>щеобразовательной школы  за 2017-2018</w:t>
      </w:r>
      <w:r w:rsidRPr="000B4B00">
        <w:rPr>
          <w:rFonts w:ascii="Times New Roman" w:eastAsia="Calibri" w:hAnsi="Times New Roman" w:cs="Times New Roman"/>
          <w:sz w:val="28"/>
          <w:szCs w:val="28"/>
        </w:rPr>
        <w:t>учебный год.</w:t>
      </w:r>
    </w:p>
    <w:p w:rsidR="007B4656" w:rsidRPr="00D4752F" w:rsidRDefault="007B4656" w:rsidP="007B4656">
      <w:pPr>
        <w:spacing w:line="360" w:lineRule="auto"/>
        <w:jc w:val="center"/>
        <w:rPr>
          <w:rFonts w:ascii="Times New Roman" w:eastAsia="Calibri" w:hAnsi="Times New Roman" w:cs="Times New Roman"/>
          <w:color w:val="F1098E"/>
          <w:sz w:val="28"/>
          <w:szCs w:val="28"/>
        </w:rPr>
      </w:pPr>
      <w:r w:rsidRPr="00D4752F">
        <w:rPr>
          <w:rFonts w:ascii="Times New Roman" w:eastAsia="Calibri" w:hAnsi="Times New Roman" w:cs="Times New Roman"/>
          <w:color w:val="F1098E"/>
          <w:sz w:val="28"/>
          <w:szCs w:val="28"/>
        </w:rPr>
        <w:t>Задачи на 2018-19 учебный год</w:t>
      </w:r>
    </w:p>
    <w:p w:rsidR="007B4656" w:rsidRPr="000B4B00" w:rsidRDefault="007B4656" w:rsidP="007B46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работа</w:t>
      </w: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7B4656" w:rsidRPr="000B4B00" w:rsidRDefault="007B4656" w:rsidP="007B46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анализа</w:t>
      </w: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Определение уровня продуктивности методической работы МО   ее роли в процессе совершенствования уровня педагогического мастерства преподавателей, их эрудиции и компетентности в области предмета.</w:t>
      </w:r>
      <w:r w:rsidRPr="000B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анализа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содержание основных направлений деятельности;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работа над методической темой школы;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работа методических объединений;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аттестация педагогических кадров;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обобщение опыта;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формы работы с педагогическими кадрами: коллективные, групповые, индивидуальные;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научно-исследовательская, инновационная работа педагогов;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-участие учителей в работе педсоветов, научно-практических конференций, семинаров, смотров, конкурсов,   районных  и областных мероприятиях;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использование педагогами современных образовательных технологий;</w:t>
      </w:r>
    </w:p>
    <w:p w:rsidR="007B4656" w:rsidRPr="000B4B00" w:rsidRDefault="007B4656" w:rsidP="007B46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практическое использование учителями опыта своих коллег, педагогов района</w:t>
      </w:r>
      <w:r w:rsidRPr="000B4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656" w:rsidRPr="00320B7F" w:rsidRDefault="007B4656" w:rsidP="007B4656">
      <w:pPr>
        <w:pStyle w:val="a4"/>
        <w:jc w:val="both"/>
        <w:rPr>
          <w:i/>
          <w:sz w:val="32"/>
          <w:szCs w:val="32"/>
        </w:rPr>
      </w:pPr>
      <w:r w:rsidRPr="000B4B00">
        <w:rPr>
          <w:rFonts w:eastAsia="Calibri"/>
          <w:sz w:val="28"/>
          <w:szCs w:val="28"/>
        </w:rPr>
        <w:t>МО учителей начальных классов работало  по теме: «</w:t>
      </w:r>
      <w:r w:rsidRPr="00320B7F">
        <w:rPr>
          <w:i/>
          <w:sz w:val="32"/>
          <w:szCs w:val="32"/>
        </w:rPr>
        <w:t xml:space="preserve">«Повышение эффективности и качества образования в начальной школе в условиях реализации </w:t>
      </w:r>
      <w:r w:rsidRPr="00320B7F">
        <w:rPr>
          <w:bCs/>
          <w:i/>
          <w:iCs/>
          <w:sz w:val="32"/>
          <w:szCs w:val="32"/>
        </w:rPr>
        <w:t>федерального государственного образовательного стандарта начального общего образования (</w:t>
      </w:r>
      <w:r w:rsidRPr="00320B7F">
        <w:rPr>
          <w:i/>
          <w:sz w:val="32"/>
          <w:szCs w:val="32"/>
        </w:rPr>
        <w:t>ФГОС)»</w:t>
      </w:r>
    </w:p>
    <w:p w:rsidR="007B4656" w:rsidRPr="000B4B00" w:rsidRDefault="007B4656" w:rsidP="007B4656">
      <w:pPr>
        <w:spacing w:before="33" w:after="33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Данная тема согласована с методической темой школы: «Активизация познавательной деятельности учащихся в УВП с использованием  технологии развивающего обучения».</w:t>
      </w:r>
      <w:r w:rsidRPr="000B4B00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7B4656" w:rsidRPr="000B4B00" w:rsidRDefault="007B4656" w:rsidP="007B465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При планировании содержания методической работы педагоги старались отобрать наиболее эффективные формы работы:</w:t>
      </w:r>
    </w:p>
    <w:p w:rsidR="007B4656" w:rsidRPr="000B4B00" w:rsidRDefault="007B4656" w:rsidP="007B4656">
      <w:pPr>
        <w:numPr>
          <w:ilvl w:val="0"/>
          <w:numId w:val="5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Методическое объединение</w:t>
      </w:r>
    </w:p>
    <w:p w:rsidR="007B4656" w:rsidRPr="000B4B00" w:rsidRDefault="007B4656" w:rsidP="007B4656">
      <w:pPr>
        <w:numPr>
          <w:ilvl w:val="0"/>
          <w:numId w:val="5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Индивидуальные консультации</w:t>
      </w:r>
    </w:p>
    <w:p w:rsidR="007B4656" w:rsidRPr="000B4B00" w:rsidRDefault="007B4656" w:rsidP="007B4656">
      <w:pPr>
        <w:numPr>
          <w:ilvl w:val="0"/>
          <w:numId w:val="5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Индивидуальная работа по теме самообразования.</w:t>
      </w:r>
    </w:p>
    <w:p w:rsidR="007B4656" w:rsidRPr="000B4B00" w:rsidRDefault="007B4656" w:rsidP="007B4656">
      <w:pPr>
        <w:numPr>
          <w:ilvl w:val="0"/>
          <w:numId w:val="5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Участие детей  в конкурсах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олимпиадах 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различного уровня.</w:t>
      </w:r>
    </w:p>
    <w:p w:rsidR="007B4656" w:rsidRPr="000B4B00" w:rsidRDefault="007B4656" w:rsidP="007B4656">
      <w:pPr>
        <w:numPr>
          <w:ilvl w:val="0"/>
          <w:numId w:val="5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Участие учителей в семинарах.</w:t>
      </w:r>
    </w:p>
    <w:p w:rsidR="007B4656" w:rsidRPr="000B4B00" w:rsidRDefault="007B4656" w:rsidP="007B4656">
      <w:pPr>
        <w:numPr>
          <w:ilvl w:val="0"/>
          <w:numId w:val="5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Открытые уроки.</w:t>
      </w:r>
    </w:p>
    <w:p w:rsidR="007B4656" w:rsidRDefault="007B4656" w:rsidP="007B4656">
      <w:pPr>
        <w:numPr>
          <w:ilvl w:val="0"/>
          <w:numId w:val="5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Дни открытых дверей для родителей.</w:t>
      </w:r>
    </w:p>
    <w:p w:rsidR="007B4656" w:rsidRPr="000B4B00" w:rsidRDefault="007B4656" w:rsidP="007B4656">
      <w:pPr>
        <w:spacing w:before="33" w:after="33" w:line="36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656" w:rsidRPr="000B4B00" w:rsidRDefault="007B4656" w:rsidP="007B465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собрание и индивидуальные консультации.</w:t>
      </w:r>
    </w:p>
    <w:p w:rsidR="007B4656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МО  в 2017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-201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учебном году была направлена на выполнение поставленных задач: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5389"/>
        <w:gridCol w:w="1418"/>
        <w:gridCol w:w="1134"/>
        <w:gridCol w:w="1275"/>
      </w:tblGrid>
      <w:tr w:rsidR="007B4656" w:rsidRPr="000B4B00" w:rsidTr="00C20B0B">
        <w:trPr>
          <w:trHeight w:val="586"/>
        </w:trPr>
        <w:tc>
          <w:tcPr>
            <w:tcW w:w="565" w:type="dxa"/>
            <w:vMerge w:val="restart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5389" w:type="dxa"/>
            <w:vMerge w:val="restart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3827" w:type="dxa"/>
            <w:gridSpan w:val="3"/>
          </w:tcPr>
          <w:p w:rsidR="007B4656" w:rsidRPr="000B4B00" w:rsidRDefault="007B4656" w:rsidP="00C20B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B4B00">
              <w:rPr>
                <w:rFonts w:ascii="Times New Roman" w:eastAsia="Calibri" w:hAnsi="Times New Roman" w:cs="Times New Roman"/>
                <w:i/>
              </w:rPr>
              <w:t>выполнение</w:t>
            </w:r>
          </w:p>
        </w:tc>
      </w:tr>
      <w:tr w:rsidR="007B4656" w:rsidRPr="000B4B00" w:rsidTr="00C20B0B">
        <w:trPr>
          <w:trHeight w:val="495"/>
        </w:trPr>
        <w:tc>
          <w:tcPr>
            <w:tcW w:w="565" w:type="dxa"/>
            <w:vMerge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9" w:type="dxa"/>
            <w:vMerge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B4B00">
              <w:rPr>
                <w:rFonts w:ascii="Times New Roman" w:eastAsia="Calibri" w:hAnsi="Times New Roman" w:cs="Times New Roman"/>
                <w:i/>
              </w:rPr>
              <w:t>полностью</w:t>
            </w:r>
          </w:p>
        </w:tc>
        <w:tc>
          <w:tcPr>
            <w:tcW w:w="1134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B4B00">
              <w:rPr>
                <w:rFonts w:ascii="Times New Roman" w:eastAsia="Calibri" w:hAnsi="Times New Roman" w:cs="Times New Roman"/>
                <w:i/>
              </w:rPr>
              <w:t>частично</w:t>
            </w:r>
          </w:p>
        </w:tc>
        <w:tc>
          <w:tcPr>
            <w:tcW w:w="127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</w:t>
            </w:r>
            <w:proofErr w:type="spellStart"/>
            <w:r w:rsidRPr="000B4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</w:t>
            </w:r>
            <w:proofErr w:type="spellEnd"/>
          </w:p>
        </w:tc>
      </w:tr>
      <w:tr w:rsidR="007B4656" w:rsidRPr="000B4B00" w:rsidTr="00C20B0B">
        <w:trPr>
          <w:trHeight w:val="586"/>
        </w:trPr>
        <w:tc>
          <w:tcPr>
            <w:tcW w:w="56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</w:tcPr>
          <w:p w:rsidR="007B4656" w:rsidRPr="006E1E87" w:rsidRDefault="007B4656" w:rsidP="00C20B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педагогическое мастерство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учителя.</w:t>
            </w:r>
          </w:p>
        </w:tc>
        <w:tc>
          <w:tcPr>
            <w:tcW w:w="1418" w:type="dxa"/>
            <w:vAlign w:val="center"/>
          </w:tcPr>
          <w:p w:rsidR="007B4656" w:rsidRPr="000B4B00" w:rsidRDefault="007B4656" w:rsidP="00F36D90">
            <w:pPr>
              <w:spacing w:after="200" w:line="36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4656" w:rsidRPr="00F36D90" w:rsidRDefault="007B4656" w:rsidP="00F36D90">
            <w:pPr>
              <w:pStyle w:val="a5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B4656" w:rsidRPr="000B4B00" w:rsidTr="00C20B0B">
        <w:trPr>
          <w:trHeight w:val="586"/>
        </w:trPr>
        <w:tc>
          <w:tcPr>
            <w:tcW w:w="56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389" w:type="dxa"/>
          </w:tcPr>
          <w:p w:rsidR="007B4656" w:rsidRPr="006E1E87" w:rsidRDefault="007B4656" w:rsidP="00C20B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>Внедрять в практику  работы всех учителей МО современные образовательные технологии, направленные на формирование компетентностей обучающихся, УУД.</w:t>
            </w:r>
          </w:p>
        </w:tc>
        <w:tc>
          <w:tcPr>
            <w:tcW w:w="1418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4656" w:rsidRPr="007B4656" w:rsidRDefault="007B4656" w:rsidP="007B4656">
            <w:pPr>
              <w:spacing w:line="360" w:lineRule="auto"/>
              <w:ind w:left="108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B4656" w:rsidRPr="000B4B00" w:rsidTr="00C20B0B">
        <w:trPr>
          <w:trHeight w:val="1667"/>
        </w:trPr>
        <w:tc>
          <w:tcPr>
            <w:tcW w:w="56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89" w:type="dxa"/>
          </w:tcPr>
          <w:p w:rsidR="007B4656" w:rsidRPr="007B4656" w:rsidRDefault="007B4656" w:rsidP="00C20B0B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36D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работу по повышению качества знаний </w:t>
            </w:r>
            <w:proofErr w:type="spellStart"/>
            <w:r w:rsidRPr="00F36D90">
              <w:rPr>
                <w:rFonts w:ascii="Times New Roman" w:eastAsia="Calibri" w:hAnsi="Times New Roman" w:cs="Times New Roman"/>
                <w:sz w:val="28"/>
                <w:szCs w:val="28"/>
              </w:rPr>
              <w:t>путѐ</w:t>
            </w:r>
            <w:proofErr w:type="gramStart"/>
            <w:r w:rsidRPr="00F36D90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F36D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сохранения у </w:t>
            </w:r>
            <w:proofErr w:type="spellStart"/>
            <w:r w:rsidRPr="00F36D90">
              <w:rPr>
                <w:rFonts w:ascii="Times New Roman" w:eastAsia="Calibri" w:hAnsi="Times New Roman" w:cs="Times New Roman"/>
                <w:sz w:val="28"/>
                <w:szCs w:val="28"/>
              </w:rPr>
              <w:t>ребѐнка</w:t>
            </w:r>
            <w:proofErr w:type="spellEnd"/>
            <w:r w:rsidRPr="00F36D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желания и умения учиться; создавать условия для творчества во всех видах деятельности.</w:t>
            </w:r>
          </w:p>
        </w:tc>
        <w:tc>
          <w:tcPr>
            <w:tcW w:w="1418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4656" w:rsidRPr="007B4656" w:rsidRDefault="007B4656" w:rsidP="007B4656">
            <w:pPr>
              <w:pStyle w:val="a5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B4656" w:rsidRPr="000B4B00" w:rsidTr="00C20B0B">
        <w:trPr>
          <w:trHeight w:val="586"/>
        </w:trPr>
        <w:tc>
          <w:tcPr>
            <w:tcW w:w="56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89" w:type="dxa"/>
          </w:tcPr>
          <w:p w:rsidR="007B4656" w:rsidRPr="007B4656" w:rsidRDefault="007B4656" w:rsidP="00C20B0B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работу по повышению качества ведения документов педагогами. Акцентировать внимание на повышении уровня самообразования каждого учителя.</w:t>
            </w:r>
          </w:p>
        </w:tc>
        <w:tc>
          <w:tcPr>
            <w:tcW w:w="1418" w:type="dxa"/>
            <w:vAlign w:val="center"/>
          </w:tcPr>
          <w:p w:rsidR="007B4656" w:rsidRPr="00C20B0B" w:rsidRDefault="007B4656" w:rsidP="00C20B0B">
            <w:pPr>
              <w:pStyle w:val="a5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4656" w:rsidRPr="000B4B00" w:rsidRDefault="007B4656" w:rsidP="00C20B0B">
            <w:pPr>
              <w:spacing w:line="360" w:lineRule="auto"/>
              <w:ind w:left="644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B4656" w:rsidRPr="000B4B00" w:rsidTr="00C20B0B">
        <w:trPr>
          <w:trHeight w:val="2630"/>
        </w:trPr>
        <w:tc>
          <w:tcPr>
            <w:tcW w:w="56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389" w:type="dxa"/>
          </w:tcPr>
          <w:p w:rsidR="007B4656" w:rsidRPr="006E1E87" w:rsidRDefault="007B4656" w:rsidP="007B465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Повышать  эффективность и методический уровень каждого урока, </w:t>
            </w:r>
            <w:proofErr w:type="spellStart"/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>усилять</w:t>
            </w:r>
            <w:proofErr w:type="spellEnd"/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 </w:t>
            </w:r>
            <w:proofErr w:type="spellStart"/>
            <w:proofErr w:type="gramStart"/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proofErr w:type="spellEnd"/>
            <w:proofErr w:type="gramEnd"/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содержательную сторону, воспитательную и практическую направленность в рамках реализации стандарта второго поколения.</w:t>
            </w:r>
          </w:p>
        </w:tc>
        <w:tc>
          <w:tcPr>
            <w:tcW w:w="1418" w:type="dxa"/>
            <w:vAlign w:val="center"/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B4656" w:rsidRPr="000B4B00" w:rsidTr="00C20B0B">
        <w:trPr>
          <w:trHeight w:val="586"/>
        </w:trPr>
        <w:tc>
          <w:tcPr>
            <w:tcW w:w="56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389" w:type="dxa"/>
          </w:tcPr>
          <w:p w:rsidR="007B4656" w:rsidRPr="006E1E87" w:rsidRDefault="007B4656" w:rsidP="00C20B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E87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формы и методы работы со слабоуспевающими детьми;</w:t>
            </w:r>
          </w:p>
        </w:tc>
        <w:tc>
          <w:tcPr>
            <w:tcW w:w="1418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B4656" w:rsidRPr="000B4B00" w:rsidTr="00C20B0B">
        <w:trPr>
          <w:trHeight w:val="586"/>
        </w:trPr>
        <w:tc>
          <w:tcPr>
            <w:tcW w:w="565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389" w:type="dxa"/>
          </w:tcPr>
          <w:p w:rsidR="007B4656" w:rsidRPr="006E1E87" w:rsidRDefault="007B4656" w:rsidP="00C20B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656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Продолжить работу по расширению образовательных услуг школы, ввести дополнительные платные образовательные услуги по запросам учащихся, родителей</w:t>
            </w:r>
          </w:p>
        </w:tc>
        <w:tc>
          <w:tcPr>
            <w:tcW w:w="1418" w:type="dxa"/>
            <w:vAlign w:val="center"/>
          </w:tcPr>
          <w:p w:rsidR="007B4656" w:rsidRPr="00C20B0B" w:rsidRDefault="007B4656" w:rsidP="00C20B0B">
            <w:pPr>
              <w:pStyle w:val="a5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4656" w:rsidRPr="000B4B00" w:rsidRDefault="007B4656" w:rsidP="00F36D90">
            <w:pPr>
              <w:spacing w:line="360" w:lineRule="auto"/>
              <w:ind w:left="644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656" w:rsidRPr="00F36D90" w:rsidRDefault="007B4656" w:rsidP="00F36D9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7B4656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Эти задачи решал педагогический совет учителей начальной школы в составе  </w:t>
      </w:r>
      <w:r w:rsidR="00C20B0B">
        <w:rPr>
          <w:rFonts w:ascii="Times New Roman" w:eastAsia="Calibri" w:hAnsi="Times New Roman" w:cs="Times New Roman"/>
          <w:sz w:val="28"/>
          <w:szCs w:val="28"/>
        </w:rPr>
        <w:t xml:space="preserve">пяти </w:t>
      </w:r>
      <w:r w:rsidRPr="000B4B00">
        <w:rPr>
          <w:rFonts w:ascii="Times New Roman" w:eastAsia="Calibri" w:hAnsi="Times New Roman" w:cs="Times New Roman"/>
          <w:sz w:val="28"/>
          <w:szCs w:val="28"/>
        </w:rPr>
        <w:t>педагогов.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Из них высшее образование имеют-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А.И.</w:t>
      </w:r>
      <w:r w:rsidRPr="00916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Д.М. 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Среднее специальное -1 </w:t>
      </w:r>
      <w:r w:rsidRPr="000B4B00">
        <w:rPr>
          <w:rFonts w:ascii="Times New Roman" w:eastAsia="Calibri" w:hAnsi="Times New Roman" w:cs="Times New Roman"/>
          <w:sz w:val="28"/>
          <w:szCs w:val="28"/>
        </w:rPr>
        <w:t>педа</w:t>
      </w:r>
      <w:r>
        <w:rPr>
          <w:rFonts w:ascii="Times New Roman" w:eastAsia="Calibri" w:hAnsi="Times New Roman" w:cs="Times New Roman"/>
          <w:sz w:val="28"/>
          <w:szCs w:val="28"/>
        </w:rPr>
        <w:t>гог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Биймурзаева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Н.Н.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Продолжают учиться –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С., Алиев Абдула  И.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Имеют высшую  квалификационную категорию –1 педагог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Перв</w:t>
      </w:r>
      <w:r>
        <w:rPr>
          <w:rFonts w:ascii="Times New Roman" w:eastAsia="Calibri" w:hAnsi="Times New Roman" w:cs="Times New Roman"/>
          <w:sz w:val="28"/>
          <w:szCs w:val="28"/>
        </w:rPr>
        <w:t>ую квалификационную категорию -2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педагога 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B00">
        <w:rPr>
          <w:rFonts w:ascii="Times New Roman" w:eastAsia="Calibri" w:hAnsi="Times New Roman" w:cs="Times New Roman"/>
          <w:sz w:val="28"/>
          <w:szCs w:val="28"/>
        </w:rPr>
        <w:t>Анализ МО по следующим направлениям:</w:t>
      </w:r>
    </w:p>
    <w:p w:rsidR="007B4656" w:rsidRPr="000B4B00" w:rsidRDefault="007B4656" w:rsidP="007B465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>Сравнительный анализ  уровня знаний, умений и навыков учащихся по предметам и годам обучения в начальной школе; вычленить предмет с наиболее низким  ЗУН и типичные проблемы учащихся.</w:t>
      </w:r>
      <w:proofErr w:type="gramEnd"/>
    </w:p>
    <w:p w:rsidR="007B4656" w:rsidRPr="000B4B00" w:rsidRDefault="007B4656" w:rsidP="007B465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Организация работы со слабыми учащимися (учет пробелов, ошибок, организация самостоятельной</w:t>
      </w: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>каждодневной работы учащихся над текущими ошибками),управление этими вопросами  со стороны МО</w:t>
      </w:r>
    </w:p>
    <w:p w:rsidR="007B4656" w:rsidRPr="000B4B00" w:rsidRDefault="007B4656" w:rsidP="007B465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Организация работы по преемственности.</w:t>
      </w:r>
    </w:p>
    <w:p w:rsidR="007B4656" w:rsidRPr="000B4B00" w:rsidRDefault="007B4656" w:rsidP="007B465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Работа  по совершенствованию педагогического мастерства учителей;</w:t>
      </w:r>
    </w:p>
    <w:p w:rsidR="007B4656" w:rsidRPr="000B4B00" w:rsidRDefault="007B4656" w:rsidP="007B465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По изучению и внедрению передового педагогического опыта;</w:t>
      </w:r>
    </w:p>
    <w:p w:rsidR="007B4656" w:rsidRPr="000B4B00" w:rsidRDefault="007B4656" w:rsidP="007B465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Результативность самообразовательной работы;</w:t>
      </w:r>
    </w:p>
    <w:p w:rsidR="007B4656" w:rsidRPr="000B4B00" w:rsidRDefault="007B4656" w:rsidP="007B4656">
      <w:pPr>
        <w:numPr>
          <w:ilvl w:val="0"/>
          <w:numId w:val="2"/>
        </w:numPr>
        <w:spacing w:before="33" w:after="33" w:line="360" w:lineRule="auto"/>
        <w:contextualSpacing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Результативность начального обучения.</w:t>
      </w: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    </w:t>
      </w:r>
    </w:p>
    <w:p w:rsidR="007B4656" w:rsidRPr="000B4B00" w:rsidRDefault="007B4656" w:rsidP="007B465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  </w:t>
      </w:r>
      <w:r w:rsidRPr="000B4B00">
        <w:rPr>
          <w:rFonts w:ascii="Times New Roman" w:eastAsia="Calibri" w:hAnsi="Times New Roman" w:cs="Times New Roman"/>
          <w:sz w:val="28"/>
          <w:szCs w:val="28"/>
        </w:rPr>
        <w:t>С целью реализации заявленных направлений в работе методического объединения было проведено пять заседаний МО, а учителями определены методические темы.</w:t>
      </w:r>
    </w:p>
    <w:p w:rsidR="007B4656" w:rsidRPr="000B4B00" w:rsidRDefault="007B4656" w:rsidP="007B465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           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</w:t>
      </w: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квалификации. Особенно остро ощущается эта необходимость в условиях модернизации современного образования. Коллектив начальных классов постоянно повышает уровень профессионального мастерства. </w:t>
      </w:r>
    </w:p>
    <w:p w:rsidR="007B4656" w:rsidRPr="000B4B00" w:rsidRDefault="007B4656" w:rsidP="007B4656">
      <w:pPr>
        <w:tabs>
          <w:tab w:val="left" w:pos="567"/>
        </w:tabs>
        <w:spacing w:line="360" w:lineRule="auto"/>
        <w:contextualSpacing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       На  заседаниях  методического  объединения  решались вопросы по  планированию и  проведению открытых уроков</w:t>
      </w: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делились  педагогическим  опытом работы учителя  начальных  классов, выслушивались  выступления  учителей по  поставленным  проблемам, где впоследствии  решалось использование  опыта  работы в учебную  деятельность педагога. Велись  обсуждения  и дискуссии по современным   проблемам в образовании, выявляли возможные причины  снижения  качества  обучения  учащихся. Тематика заседаний отражала основные проблемные вопросы, стоящие перед </w:t>
      </w:r>
      <w:bookmarkStart w:id="0" w:name="YANDEX_204"/>
      <w:bookmarkEnd w:id="0"/>
      <w:r w:rsidRPr="000B4B00">
        <w:rPr>
          <w:rFonts w:ascii="Times New Roman" w:eastAsia="Calibri" w:hAnsi="Times New Roman" w:cs="Times New Roman"/>
          <w:sz w:val="28"/>
          <w:szCs w:val="28"/>
        </w:rPr>
        <w:t> методическим  </w:t>
      </w:r>
      <w:bookmarkStart w:id="1" w:name="YANDEX_205"/>
      <w:bookmarkEnd w:id="1"/>
      <w:r w:rsidRPr="000B4B00">
        <w:rPr>
          <w:rFonts w:ascii="Times New Roman" w:eastAsia="Calibri" w:hAnsi="Times New Roman" w:cs="Times New Roman"/>
          <w:sz w:val="28"/>
          <w:szCs w:val="28"/>
        </w:rPr>
        <w:t> объединением</w:t>
      </w: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> .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Заседания были тщательно продуманы и подготовлены.</w:t>
      </w: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</w:t>
      </w:r>
      <w:bookmarkStart w:id="2" w:name="YANDEX_206"/>
      <w:bookmarkEnd w:id="2"/>
      <w:r w:rsidRPr="000B4B00">
        <w:rPr>
          <w:rFonts w:ascii="Calibri" w:eastAsia="Calibri" w:hAnsi="Calibri" w:cs="Times New Roman"/>
          <w:i/>
          <w:sz w:val="28"/>
          <w:szCs w:val="28"/>
        </w:rPr>
        <w:t> </w:t>
      </w:r>
    </w:p>
    <w:p w:rsidR="007B4656" w:rsidRPr="000B4B00" w:rsidRDefault="007B4656" w:rsidP="007B4656">
      <w:pPr>
        <w:tabs>
          <w:tab w:val="left" w:pos="567"/>
        </w:tabs>
        <w:spacing w:line="360" w:lineRule="auto"/>
        <w:contextualSpacing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Наряду с имеющимися положительными тенденциями в </w:t>
      </w:r>
      <w:bookmarkStart w:id="3" w:name="YANDEX_210"/>
      <w:bookmarkEnd w:id="3"/>
      <w:r w:rsidRPr="000B4B00">
        <w:rPr>
          <w:rFonts w:ascii="Times New Roman" w:eastAsia="Calibri" w:hAnsi="Times New Roman" w:cs="Times New Roman"/>
          <w:sz w:val="28"/>
          <w:szCs w:val="28"/>
        </w:rPr>
        <w:t> методической  </w:t>
      </w:r>
      <w:bookmarkStart w:id="4" w:name="YANDEX_211"/>
      <w:bookmarkEnd w:id="4"/>
      <w:r w:rsidRPr="000B4B00">
        <w:rPr>
          <w:rFonts w:ascii="Times New Roman" w:eastAsia="Calibri" w:hAnsi="Times New Roman" w:cs="Times New Roman"/>
          <w:sz w:val="28"/>
          <w:szCs w:val="28"/>
        </w:rPr>
        <w:t> работе  педагогического коллектива имеются и определенные недостатки:</w:t>
      </w:r>
    </w:p>
    <w:p w:rsidR="007B4656" w:rsidRPr="000B4B00" w:rsidRDefault="007B4656" w:rsidP="007B4656">
      <w:pPr>
        <w:tabs>
          <w:tab w:val="left" w:pos="567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-  Необходимо шире использовать методы поддержки и развития слабоуспевающих и одарённых учащихся. </w:t>
      </w:r>
    </w:p>
    <w:p w:rsidR="007B4656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-  Необходимо активнее внедрять инновационные методы  и формы  работы на уроке и внеурочной деятельности с целью повышения качества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образованияВ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соответствии с методической темой  МО учителя работали по с</w:t>
      </w:r>
      <w:r>
        <w:rPr>
          <w:rFonts w:ascii="Times New Roman" w:eastAsia="Calibri" w:hAnsi="Times New Roman" w:cs="Times New Roman"/>
          <w:sz w:val="28"/>
          <w:szCs w:val="28"/>
        </w:rPr>
        <w:t>ледующим  темам самообразования</w:t>
      </w:r>
    </w:p>
    <w:tbl>
      <w:tblPr>
        <w:tblStyle w:val="1"/>
        <w:tblW w:w="100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544"/>
        <w:gridCol w:w="709"/>
        <w:gridCol w:w="992"/>
        <w:gridCol w:w="965"/>
        <w:gridCol w:w="1024"/>
      </w:tblGrid>
      <w:tr w:rsidR="007B4656" w:rsidRPr="000B4B00" w:rsidTr="00C20B0B">
        <w:trPr>
          <w:trHeight w:val="285"/>
        </w:trPr>
        <w:tc>
          <w:tcPr>
            <w:tcW w:w="568" w:type="dxa"/>
            <w:vMerge w:val="restart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3544" w:type="dxa"/>
            <w:vMerge w:val="restart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Тема работы</w:t>
            </w:r>
          </w:p>
          <w:p w:rsidR="007B4656" w:rsidRPr="000B4B00" w:rsidRDefault="007B4656" w:rsidP="00C20B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Где заслушивали</w:t>
            </w:r>
          </w:p>
        </w:tc>
      </w:tr>
      <w:tr w:rsidR="007B4656" w:rsidRPr="000B4B00" w:rsidTr="00C20B0B">
        <w:trPr>
          <w:trHeight w:val="1488"/>
        </w:trPr>
        <w:tc>
          <w:tcPr>
            <w:tcW w:w="568" w:type="dxa"/>
            <w:vMerge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педсовет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семинары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 xml:space="preserve">Советы при завуче, </w:t>
            </w:r>
            <w:proofErr w:type="spellStart"/>
            <w:r w:rsidRPr="000B4B00"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 w:rsidRPr="000B4B00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B4656" w:rsidRPr="000B4B00" w:rsidTr="00C20B0B">
        <w:tc>
          <w:tcPr>
            <w:tcW w:w="568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Насрулаева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Джамиля Магомедовна</w:t>
            </w:r>
          </w:p>
        </w:tc>
        <w:tc>
          <w:tcPr>
            <w:tcW w:w="3544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Развитие культуры  речи на уроках русского языка и литературного чтения.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7B4656" w:rsidRPr="00916930" w:rsidRDefault="007B4656" w:rsidP="00C20B0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568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Измутдиновна</w:t>
            </w:r>
            <w:proofErr w:type="spellEnd"/>
          </w:p>
        </w:tc>
        <w:tc>
          <w:tcPr>
            <w:tcW w:w="3544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познавательной активности ребёнка на уроках русского языка в начальной школе.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B4656" w:rsidRPr="00647318" w:rsidRDefault="007B4656" w:rsidP="00C20B0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6" w:rsidRPr="009026BC" w:rsidRDefault="007B4656" w:rsidP="00C20B0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568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Биймурзаева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Наида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Нурутдиновна</w:t>
            </w:r>
            <w:proofErr w:type="spellEnd"/>
          </w:p>
        </w:tc>
        <w:tc>
          <w:tcPr>
            <w:tcW w:w="3544" w:type="dxa"/>
          </w:tcPr>
          <w:p w:rsidR="007B4656" w:rsidRPr="000B4B00" w:rsidRDefault="007B4656" w:rsidP="00C20B0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Личностно-ориентированный подход к образованию и воспитанию младших школьников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568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B4656" w:rsidRDefault="007B4656" w:rsidP="007B46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4656" w:rsidRDefault="007B4656" w:rsidP="007B46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7B4656" w:rsidRDefault="007B4656" w:rsidP="007B46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3544" w:type="dxa"/>
          </w:tcPr>
          <w:p w:rsidR="007B4656" w:rsidRPr="00D074F3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318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устного счета на уроках математики, активизация учащихся на всех уроках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B4656" w:rsidRPr="000B4B00" w:rsidRDefault="007B4656" w:rsidP="00C20B0B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6" w:rsidRPr="000B4B00" w:rsidRDefault="007B4656" w:rsidP="007B4656">
            <w:pPr>
              <w:spacing w:line="36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568" w:type="dxa"/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Абдула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3544" w:type="dxa"/>
          </w:tcPr>
          <w:p w:rsidR="007B4656" w:rsidRPr="00D074F3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орфографической зоркости у учащихся  начальных классов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B4656" w:rsidRDefault="007B4656" w:rsidP="00C20B0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4656" w:rsidRDefault="007B4656" w:rsidP="00C20B0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4656" w:rsidRDefault="007B4656" w:rsidP="00C20B0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4656" w:rsidRDefault="007B4656" w:rsidP="00C20B0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4656" w:rsidRPr="000B4B00" w:rsidRDefault="007B4656" w:rsidP="00C20B0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7B4656" w:rsidRPr="000B4B00" w:rsidRDefault="007B4656" w:rsidP="00C20B0B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656" w:rsidRPr="00F67AE1" w:rsidRDefault="007B4656" w:rsidP="007B4656">
      <w:pPr>
        <w:spacing w:before="33" w:after="33" w:line="360" w:lineRule="auto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Каждый учитель ведёт методическую работу по самообразованию, по которой у каждого заведена папка «Портфолио» с накопленными материалами.</w:t>
      </w: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       </w:t>
      </w:r>
    </w:p>
    <w:p w:rsidR="001E111A" w:rsidRPr="000B4B00" w:rsidRDefault="001E111A" w:rsidP="001E111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рамках ШМО проведены открытые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урок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 из них:</w:t>
      </w:r>
      <w:r w:rsidRPr="001E1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B00">
        <w:rPr>
          <w:rFonts w:ascii="Times New Roman" w:eastAsia="Calibri" w:hAnsi="Times New Roman" w:cs="Times New Roman"/>
          <w:sz w:val="28"/>
          <w:szCs w:val="28"/>
        </w:rPr>
        <w:t>По традиционной схеме</w:t>
      </w: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111A" w:rsidRPr="001E111A" w:rsidRDefault="001E111A" w:rsidP="001E11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посещены открытые уроки следующих учителей:</w:t>
      </w:r>
    </w:p>
    <w:p w:rsidR="001E111A" w:rsidRPr="001E111A" w:rsidRDefault="001E111A" w:rsidP="001E11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 русского языка и литературы </w:t>
      </w:r>
      <w:proofErr w:type="spellStart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Алибекова</w:t>
      </w:r>
      <w:proofErr w:type="spellEnd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Нурьяна</w:t>
      </w:r>
      <w:proofErr w:type="spellEnd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– урок русского языка в 4 классе</w:t>
      </w:r>
      <w:proofErr w:type="gramStart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E111A" w:rsidRDefault="001E111A" w:rsidP="001E11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н/</w:t>
      </w:r>
      <w:proofErr w:type="spellStart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М.С.-урок по математике в 3-м классе;</w:t>
      </w:r>
    </w:p>
    <w:p w:rsidR="009C2D6C" w:rsidRPr="001E111A" w:rsidRDefault="009C2D6C" w:rsidP="001E11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А.И.- урок русского язык во 2-м классе;</w:t>
      </w:r>
    </w:p>
    <w:p w:rsidR="009C2D6C" w:rsidRDefault="001E111A" w:rsidP="001E11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н/</w:t>
      </w:r>
      <w:proofErr w:type="spellStart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Насрулаева</w:t>
      </w:r>
      <w:proofErr w:type="spellEnd"/>
      <w:r w:rsidRPr="001E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 – урок литературного чтения в 1 классе:</w:t>
      </w:r>
    </w:p>
    <w:p w:rsidR="00C20B0B" w:rsidRDefault="00C20B0B" w:rsidP="001E11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 проведения открытых уроков:</w:t>
      </w:r>
    </w:p>
    <w:p w:rsidR="009C2D6C" w:rsidRPr="00C20B0B" w:rsidRDefault="009C2D6C" w:rsidP="001E11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-обмен опытом;</w:t>
      </w:r>
    </w:p>
    <w:p w:rsidR="00C20B0B" w:rsidRPr="00C20B0B" w:rsidRDefault="00C20B0B" w:rsidP="007439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0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квалификации тех, кто приходит на учебу к учителям</w:t>
      </w:r>
      <w:r w:rsidR="009C2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0B0B" w:rsidRPr="00C20B0B" w:rsidRDefault="00C20B0B" w:rsidP="007439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0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-профессионалам высокого класса;</w:t>
      </w:r>
    </w:p>
    <w:p w:rsidR="00C20B0B" w:rsidRPr="00C20B0B" w:rsidRDefault="00C20B0B" w:rsidP="007439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0B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-экспертиза коллегами новшества,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B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методики, разработанной учителем;</w:t>
      </w:r>
    </w:p>
    <w:p w:rsidR="00C20B0B" w:rsidRPr="00C20B0B" w:rsidRDefault="00C20B0B" w:rsidP="007439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0B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-саморазвитие учителя, стремление к собственному повышению квалификации (когда мнение коллег, замечания, предложения становятся инструментом развития учителя)</w:t>
      </w:r>
    </w:p>
    <w:p w:rsidR="007B4656" w:rsidRDefault="007B4656" w:rsidP="007B4656">
      <w:pPr>
        <w:jc w:val="both"/>
      </w:pPr>
    </w:p>
    <w:p w:rsidR="007B4656" w:rsidRPr="00DB24AA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2017</w:t>
      </w:r>
      <w:r w:rsidRPr="00DB24A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учебном году в начальной школе работало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 классов по программе (1-4).</w:t>
      </w:r>
    </w:p>
    <w:p w:rsidR="007B4656" w:rsidRPr="00DB24AA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В школе успешно осуществлялась работа с учащимися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программе ФГОС НОО  УМК 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“Школа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России», 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что позволило обеспечить благоприятные условия для обучения младших школьников с различным уровнем подготовленности, мотивации и способностей. 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Методическим объединением использовались более разнообразные формы проведения плановых заседаний, что позволило проводить заседания с большей активностью. Перед каждым заседанием учителям заранее был известен круг обсуждаемых проблем, предлагался список литературы, которую можно использовать в процессе подготовки к заданию, поэтому заседания проходили в форме живого диалога. </w:t>
      </w:r>
    </w:p>
    <w:p w:rsidR="007B4656" w:rsidRPr="000B4B00" w:rsidRDefault="007B4656" w:rsidP="007B46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Учителями было составлено календарн</w:t>
      </w:r>
      <w:proofErr w:type="gramStart"/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тематическое планирование в соответствии с рекомендациями и нормативным базисным планом общеобразовательной школы, введенным в действие Министерством образования РФ. Календарно - тематическое планирование по предметам было рассмотрено и утверждено на заседании МО администрацией школы.</w:t>
      </w:r>
    </w:p>
    <w:p w:rsidR="0009036A" w:rsidRPr="0009036A" w:rsidRDefault="007B4656" w:rsidP="000903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proofErr w:type="gramEnd"/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 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г. на МО учителей начальных классов был утвержден план работы МО на </w:t>
      </w:r>
      <w:r w:rsidRPr="000B4B0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-201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г.</w:t>
      </w:r>
      <w:r w:rsidR="0009036A" w:rsidRPr="0009036A">
        <w:t xml:space="preserve"> 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проведено 6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036A" w:rsidRPr="0009036A">
        <w:t xml:space="preserve"> 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заседаний было 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запланированных, одно вне плана.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заседаниях ШМО 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рассматривались целесообразность и эффективность методов и средств обучения в достижении оптимальных результатов образования. Знакомились с новыми технологиями обучения, ставились вопросы, связанные с самообразованием, так как это одна из форм повышения профессионального мастерства педагогов. 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повышением качества знаний, состоянием предметов, преподаваемых в начальной школе</w:t>
      </w:r>
      <w:proofErr w:type="gramStart"/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036A" w:rsidRPr="0009036A">
        <w:t xml:space="preserve"> </w:t>
      </w:r>
      <w:proofErr w:type="gramStart"/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бменивались опытом работы  по следующим</w:t>
      </w:r>
      <w:r w:rsid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36A"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вопросам:</w:t>
      </w:r>
    </w:p>
    <w:p w:rsidR="0009036A" w:rsidRPr="0009036A" w:rsidRDefault="0009036A" w:rsidP="000903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«Качество знаний учащихся: из чего оно складывается?» </w:t>
      </w:r>
    </w:p>
    <w:p w:rsidR="0009036A" w:rsidRPr="0009036A" w:rsidRDefault="0009036A" w:rsidP="000903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«Новые технологии обучения для достижения новых результатов образования»</w:t>
      </w:r>
    </w:p>
    <w:p w:rsidR="007B4656" w:rsidRPr="000B4B00" w:rsidRDefault="0009036A" w:rsidP="000903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09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как средство повышения профессиональной компетенции учителя»</w:t>
      </w:r>
    </w:p>
    <w:p w:rsidR="007B4656" w:rsidRPr="000B4B00" w:rsidRDefault="007B4656" w:rsidP="007B465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B00">
        <w:rPr>
          <w:rFonts w:ascii="Times New Roman" w:eastAsia="Calibri" w:hAnsi="Times New Roman" w:cs="Times New Roman"/>
          <w:b/>
          <w:sz w:val="28"/>
          <w:szCs w:val="28"/>
        </w:rPr>
        <w:t xml:space="preserve">Качество </w:t>
      </w:r>
      <w:proofErr w:type="spellStart"/>
      <w:r w:rsidRPr="000B4B00"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 w:rsidRPr="000B4B00">
        <w:rPr>
          <w:rFonts w:ascii="Times New Roman" w:eastAsia="Calibri" w:hAnsi="Times New Roman" w:cs="Times New Roman"/>
          <w:b/>
          <w:sz w:val="28"/>
          <w:szCs w:val="28"/>
        </w:rPr>
        <w:t xml:space="preserve"> по классам</w:t>
      </w:r>
    </w:p>
    <w:tbl>
      <w:tblPr>
        <w:tblStyle w:val="1"/>
        <w:tblW w:w="102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567"/>
        <w:gridCol w:w="992"/>
        <w:gridCol w:w="992"/>
        <w:gridCol w:w="992"/>
        <w:gridCol w:w="993"/>
        <w:gridCol w:w="993"/>
        <w:gridCol w:w="993"/>
      </w:tblGrid>
      <w:tr w:rsidR="007B4656" w:rsidRPr="000B4B00" w:rsidTr="00C20B0B">
        <w:tc>
          <w:tcPr>
            <w:tcW w:w="426" w:type="dxa"/>
            <w:vMerge w:val="restart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vMerge w:val="restart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7B4656" w:rsidRPr="000B4B00" w:rsidRDefault="007B4656" w:rsidP="00C20B0B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extDirection w:val="btLr"/>
            <w:vAlign w:val="bottom"/>
          </w:tcPr>
          <w:p w:rsidR="007B4656" w:rsidRPr="000B4B00" w:rsidRDefault="007B4656" w:rsidP="00C20B0B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  <w:vAlign w:val="bottom"/>
          </w:tcPr>
          <w:p w:rsidR="007B4656" w:rsidRPr="000B4B00" w:rsidRDefault="007B4656" w:rsidP="00C20B0B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</w:tcPr>
          <w:p w:rsidR="007B4656" w:rsidRPr="000B4B00" w:rsidRDefault="007B4656" w:rsidP="00C20B0B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</w:tcPr>
          <w:p w:rsidR="007B4656" w:rsidRPr="000B4B00" w:rsidRDefault="007B4656" w:rsidP="00C20B0B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кач-ва</w:t>
            </w:r>
            <w:proofErr w:type="spellEnd"/>
          </w:p>
        </w:tc>
      </w:tr>
      <w:tr w:rsidR="007B4656" w:rsidRPr="000B4B00" w:rsidTr="00C20B0B">
        <w:tc>
          <w:tcPr>
            <w:tcW w:w="426" w:type="dxa"/>
            <w:vMerge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Отл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Хор</w:t>
            </w:r>
            <w:proofErr w:type="gram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42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B4656" w:rsidRPr="000B4B00" w:rsidRDefault="007B4656" w:rsidP="007B46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Насрулаева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Джамиля М.</w:t>
            </w:r>
          </w:p>
        </w:tc>
        <w:tc>
          <w:tcPr>
            <w:tcW w:w="567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B4656" w:rsidRPr="000B4B00" w:rsidTr="00C20B0B">
        <w:tc>
          <w:tcPr>
            <w:tcW w:w="42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7B4656" w:rsidRPr="000B4B00" w:rsidRDefault="007B4656" w:rsidP="007B46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67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bottom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7B4656" w:rsidRPr="000B4B00" w:rsidTr="00C20B0B">
        <w:tc>
          <w:tcPr>
            <w:tcW w:w="42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7B4656" w:rsidRPr="000B4B00" w:rsidRDefault="007B4656" w:rsidP="007B46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Алиев А.И.</w:t>
            </w:r>
          </w:p>
        </w:tc>
        <w:tc>
          <w:tcPr>
            <w:tcW w:w="567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bottom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bottom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7B4656" w:rsidRPr="000B4B00" w:rsidTr="00C20B0B">
        <w:tc>
          <w:tcPr>
            <w:tcW w:w="42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67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993" w:type="dxa"/>
          </w:tcPr>
          <w:p w:rsidR="007B4656" w:rsidRPr="000B4B00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21,3</w:t>
            </w:r>
          </w:p>
        </w:tc>
      </w:tr>
    </w:tbl>
    <w:p w:rsidR="007B4656" w:rsidRDefault="007B4656" w:rsidP="007B465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7882" w:rsidRDefault="00517882" w:rsidP="007B465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7882" w:rsidRDefault="00517882" w:rsidP="007B465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7882" w:rsidRDefault="00517882" w:rsidP="007B465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7882" w:rsidRDefault="00517882" w:rsidP="007B465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752F" w:rsidRDefault="00D4752F" w:rsidP="007B465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4656" w:rsidRPr="000B4B00" w:rsidRDefault="007B4656" w:rsidP="007B465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B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Сравнительные результаты за последние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пять лет</w:t>
      </w:r>
    </w:p>
    <w:tbl>
      <w:tblPr>
        <w:tblStyle w:val="1"/>
        <w:tblW w:w="9889" w:type="dxa"/>
        <w:tblInd w:w="-318" w:type="dxa"/>
        <w:tblLook w:val="04A0" w:firstRow="1" w:lastRow="0" w:firstColumn="1" w:lastColumn="0" w:noHBand="0" w:noVBand="1"/>
      </w:tblPr>
      <w:tblGrid>
        <w:gridCol w:w="2588"/>
        <w:gridCol w:w="1211"/>
        <w:gridCol w:w="1210"/>
        <w:gridCol w:w="1217"/>
        <w:gridCol w:w="1210"/>
        <w:gridCol w:w="1211"/>
        <w:gridCol w:w="1242"/>
      </w:tblGrid>
      <w:tr w:rsidR="007B4656" w:rsidRPr="000B4B00" w:rsidTr="007B4656">
        <w:tc>
          <w:tcPr>
            <w:tcW w:w="2602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Учебные годы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2012-</w:t>
            </w:r>
          </w:p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уч.г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2013-14 уч. г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2014-15уч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2015-16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2016-17уч. г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B4656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2017-2018уч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</w:p>
        </w:tc>
      </w:tr>
      <w:tr w:rsidR="007B4656" w:rsidRPr="000B4B00" w:rsidTr="007B4656">
        <w:tc>
          <w:tcPr>
            <w:tcW w:w="2602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B4656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7B4656" w:rsidRPr="000B4B00" w:rsidTr="007B4656">
        <w:tc>
          <w:tcPr>
            <w:tcW w:w="2602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аттестованных</w:t>
            </w:r>
            <w:proofErr w:type="gramEnd"/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B4656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7B4656" w:rsidRPr="000B4B00" w:rsidTr="007B4656">
        <w:tc>
          <w:tcPr>
            <w:tcW w:w="2602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Отличников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B4656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B4656" w:rsidRPr="000B4B00" w:rsidTr="007B4656">
        <w:tc>
          <w:tcPr>
            <w:tcW w:w="2602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Хорошистов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B4656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7B4656" w:rsidRPr="000B4B00" w:rsidTr="007B4656">
        <w:tc>
          <w:tcPr>
            <w:tcW w:w="2602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Неуспевающих 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B4656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B4656" w:rsidRPr="000B4B00" w:rsidTr="007B4656">
        <w:tc>
          <w:tcPr>
            <w:tcW w:w="2602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7B4656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32.3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7B4656" w:rsidRDefault="00743929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21,7</w:t>
            </w:r>
          </w:p>
        </w:tc>
      </w:tr>
    </w:tbl>
    <w:p w:rsidR="007B4656" w:rsidRPr="00230224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C1D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0224">
        <w:rPr>
          <w:rFonts w:ascii="Times New Roman" w:eastAsia="Calibri" w:hAnsi="Times New Roman" w:cs="Times New Roman"/>
          <w:sz w:val="28"/>
          <w:szCs w:val="28"/>
        </w:rPr>
        <w:t>Сравнивая полученные</w:t>
      </w:r>
      <w:r w:rsidR="00AF5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224">
        <w:rPr>
          <w:rFonts w:ascii="Times New Roman" w:eastAsia="Calibri" w:hAnsi="Times New Roman" w:cs="Times New Roman"/>
          <w:sz w:val="28"/>
          <w:szCs w:val="28"/>
        </w:rPr>
        <w:t>результаты качества  обучения за последние пять лет, можно</w:t>
      </w:r>
      <w:proofErr w:type="gramEnd"/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отметить некоторую тенденцию снижен</w:t>
      </w:r>
      <w:r w:rsidR="00743929">
        <w:rPr>
          <w:rFonts w:ascii="Times New Roman" w:eastAsia="Calibri" w:hAnsi="Times New Roman" w:cs="Times New Roman"/>
          <w:sz w:val="28"/>
          <w:szCs w:val="28"/>
        </w:rPr>
        <w:t>ия качества обучения  в и в 2016-2017 и 2017-2018 уч.</w:t>
      </w:r>
      <w:r w:rsidR="009C2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929">
        <w:rPr>
          <w:rFonts w:ascii="Times New Roman" w:eastAsia="Calibri" w:hAnsi="Times New Roman" w:cs="Times New Roman"/>
          <w:sz w:val="28"/>
          <w:szCs w:val="28"/>
        </w:rPr>
        <w:t>гг</w:t>
      </w:r>
      <w:r w:rsidR="00AF5C1D">
        <w:rPr>
          <w:rFonts w:ascii="Times New Roman" w:eastAsia="Calibri" w:hAnsi="Times New Roman" w:cs="Times New Roman"/>
          <w:sz w:val="28"/>
          <w:szCs w:val="28"/>
        </w:rPr>
        <w:t>.</w:t>
      </w:r>
      <w:r w:rsidR="009C2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224">
        <w:rPr>
          <w:rFonts w:ascii="Times New Roman" w:eastAsia="Calibri" w:hAnsi="Times New Roman" w:cs="Times New Roman"/>
          <w:sz w:val="28"/>
          <w:szCs w:val="28"/>
        </w:rPr>
        <w:t>Количе</w:t>
      </w:r>
      <w:r w:rsidR="00AF5C1D">
        <w:rPr>
          <w:rFonts w:ascii="Times New Roman" w:eastAsia="Calibri" w:hAnsi="Times New Roman" w:cs="Times New Roman"/>
          <w:sz w:val="28"/>
          <w:szCs w:val="28"/>
        </w:rPr>
        <w:t>ство отлично обучающихся  в 2017-18</w:t>
      </w:r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 w:rsidR="009C2D6C">
        <w:rPr>
          <w:rFonts w:ascii="Times New Roman" w:eastAsia="Calibri" w:hAnsi="Times New Roman" w:cs="Times New Roman"/>
          <w:sz w:val="28"/>
          <w:szCs w:val="28"/>
        </w:rPr>
        <w:t>.</w:t>
      </w:r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году снизилось до </w:t>
      </w:r>
      <w:r w:rsidR="00AF5C1D">
        <w:rPr>
          <w:rFonts w:ascii="Times New Roman" w:eastAsia="Calibri" w:hAnsi="Times New Roman" w:cs="Times New Roman"/>
          <w:sz w:val="28"/>
          <w:szCs w:val="28"/>
        </w:rPr>
        <w:t>0 ,</w:t>
      </w:r>
      <w:r w:rsidRPr="00230224">
        <w:rPr>
          <w:rFonts w:ascii="Times New Roman" w:eastAsia="Calibri" w:hAnsi="Times New Roman" w:cs="Times New Roman"/>
          <w:sz w:val="28"/>
          <w:szCs w:val="28"/>
        </w:rPr>
        <w:t>по сравнению с  2013-14 уч.</w:t>
      </w:r>
      <w:r w:rsidR="009C2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224">
        <w:rPr>
          <w:rFonts w:ascii="Times New Roman" w:eastAsia="Calibri" w:hAnsi="Times New Roman" w:cs="Times New Roman"/>
          <w:sz w:val="28"/>
          <w:szCs w:val="28"/>
        </w:rPr>
        <w:t>годом, в котором было 8 отлично обучающихся детей. Количество хорошистов по сравнению с 2013-14 уч</w:t>
      </w:r>
      <w:r w:rsidR="009C2D6C">
        <w:rPr>
          <w:rFonts w:ascii="Times New Roman" w:eastAsia="Calibri" w:hAnsi="Times New Roman" w:cs="Times New Roman"/>
          <w:sz w:val="28"/>
          <w:szCs w:val="28"/>
        </w:rPr>
        <w:t>.</w:t>
      </w:r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годом снизилось до 14 человек</w:t>
      </w:r>
      <w:proofErr w:type="gramStart"/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C1D">
        <w:rPr>
          <w:rFonts w:ascii="Times New Roman" w:eastAsia="Calibri" w:hAnsi="Times New Roman" w:cs="Times New Roman"/>
          <w:sz w:val="28"/>
          <w:szCs w:val="28"/>
        </w:rPr>
        <w:t xml:space="preserve"> анализируя данные вышеизложенных таблиц можно отметить следующее:</w:t>
      </w:r>
    </w:p>
    <w:p w:rsidR="007B4656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Снижение качества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можно связать с переходом на ФГОС;</w:t>
      </w:r>
    </w:p>
    <w:p w:rsidR="007B4656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Повышением уровня сложности изучаемого материала;</w:t>
      </w:r>
    </w:p>
    <w:p w:rsidR="00AF5C1D" w:rsidRDefault="00AF5C1D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учебным процессом со стороны родителей;</w:t>
      </w:r>
    </w:p>
    <w:p w:rsidR="007B4656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изменением критериев оценивания:</w:t>
      </w:r>
    </w:p>
    <w:p w:rsidR="00AF5C1D" w:rsidRDefault="00AF5C1D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Имеются папки по темам: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1.Учебники, дидактический материал.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2.Работа с родителями.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3.Проверочные контрольные работы.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4.Тесты.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5.Открытые уроки.</w:t>
      </w:r>
    </w:p>
    <w:p w:rsidR="007B4656" w:rsidRPr="000B4B00" w:rsidRDefault="009C2D6C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6.Праздники, открытые мероприятия, классные часы.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7.Материал к внеклассным занятиям по предметам.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8.Воспитательная работа.</w:t>
      </w: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Коллектив учителей начального звена осуществлял воспитательные задачи. Они состояли в целенаправленном формировании высоконравственной, гармонично развитой личности младшего школьника. Это решалось созданием содружества детей и взрослых,  связанных едиными целями, деятельностью, гуманными отношениями, развитием через воспитывающие ситуации и разнообразную творческую деятельность.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87"/>
        <w:gridCol w:w="1290"/>
        <w:gridCol w:w="1294"/>
      </w:tblGrid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 анкета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Создан благоприятный микроклимат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Выполнена программа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Возросло количество знаний 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9C2D6C">
            <w:pPr>
              <w:spacing w:line="36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9C2D6C" w:rsidRDefault="007B4656" w:rsidP="009C2D6C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Обобщен опыт</w:t>
            </w:r>
          </w:p>
        </w:tc>
        <w:tc>
          <w:tcPr>
            <w:tcW w:w="1329" w:type="dxa"/>
            <w:vAlign w:val="center"/>
          </w:tcPr>
          <w:p w:rsidR="007B4656" w:rsidRPr="009026BC" w:rsidRDefault="007B4656" w:rsidP="00C20B0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5A3CEC" w:rsidRDefault="007B4656" w:rsidP="00C20B0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Учителя повысили свое мастерство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Усовершенствовали работу МО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 экспериментальной работе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ивное участие в работе района </w:t>
            </w:r>
          </w:p>
        </w:tc>
        <w:tc>
          <w:tcPr>
            <w:tcW w:w="1329" w:type="dxa"/>
            <w:vAlign w:val="center"/>
          </w:tcPr>
          <w:p w:rsidR="007B4656" w:rsidRPr="007B0D4B" w:rsidRDefault="007B4656" w:rsidP="00C20B0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9C2D6C" w:rsidRDefault="007B4656" w:rsidP="009C2D6C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 в конкурсе «Учитель года»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Создали функционально рабочие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кабинеты</w:t>
            </w:r>
            <w:proofErr w:type="gram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,л</w:t>
            </w:r>
            <w:proofErr w:type="gram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абаратории</w:t>
            </w:r>
            <w:proofErr w:type="spellEnd"/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4656" w:rsidRPr="000B4B00" w:rsidTr="00C20B0B">
        <w:tc>
          <w:tcPr>
            <w:tcW w:w="7196" w:type="dxa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Улучшили работу по преемственности со средним звеном</w:t>
            </w: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7B4656" w:rsidRPr="000B4B00" w:rsidRDefault="007B4656" w:rsidP="00C20B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020C3" w:rsidRDefault="007B4656" w:rsidP="00517882">
      <w:pPr>
        <w:tabs>
          <w:tab w:val="left" w:pos="7755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Выводы и рекомендации:</w:t>
      </w:r>
    </w:p>
    <w:p w:rsidR="00B863DD" w:rsidRPr="006020C3" w:rsidRDefault="006020C3" w:rsidP="00B863D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t xml:space="preserve"> </w:t>
      </w: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Тематика заседаний МО отражала основные проблемные вопросы, которые стремится решать педагогический коллектив школы. Поставленные задачи на 2017-2018 учебный год были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частично </w:t>
      </w:r>
      <w:r w:rsidRPr="006020C3">
        <w:rPr>
          <w:rFonts w:ascii="Times New Roman" w:eastAsia="Calibri" w:hAnsi="Times New Roman" w:cs="Times New Roman"/>
          <w:sz w:val="28"/>
          <w:szCs w:val="28"/>
        </w:rPr>
        <w:t>выполнены.</w:t>
      </w:r>
      <w:r w:rsidR="00B863DD" w:rsidRPr="00B863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63DD" w:rsidRPr="006020C3" w:rsidRDefault="00B863DD" w:rsidP="00B863D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Программный материал учителями начальной школы выполнен. Отставания были ликвидированы за счет резервных уроков,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дополнительных занятий, </w:t>
      </w:r>
      <w:r w:rsidRPr="006020C3">
        <w:rPr>
          <w:rFonts w:ascii="Times New Roman" w:eastAsia="Calibri" w:hAnsi="Times New Roman" w:cs="Times New Roman"/>
          <w:sz w:val="28"/>
          <w:szCs w:val="28"/>
        </w:rPr>
        <w:t>объединения тем.</w:t>
      </w:r>
    </w:p>
    <w:p w:rsidR="006020C3" w:rsidRPr="006020C3" w:rsidRDefault="006020C3" w:rsidP="006020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Повышается профессиональный образовательный уровень педагогов. В ходе проведения открытых мероприятий, конкурсов, недели начальных классов педагоги проявили хорошие организаторские и профессиональные способности; разнообразные формы проведения мероприятий вызвали интерес у учащихся. </w:t>
      </w:r>
    </w:p>
    <w:p w:rsidR="006020C3" w:rsidRPr="006020C3" w:rsidRDefault="006020C3" w:rsidP="006020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 Наряду с имеющимися положительными результат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в работе имеются недостатки такие как: снижение качества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B863DD">
        <w:rPr>
          <w:rFonts w:ascii="Times New Roman" w:eastAsia="Calibri" w:hAnsi="Times New Roman" w:cs="Times New Roman"/>
          <w:sz w:val="28"/>
          <w:szCs w:val="28"/>
        </w:rPr>
        <w:t>,</w:t>
      </w:r>
      <w:r w:rsidR="009C2D6C">
        <w:rPr>
          <w:rFonts w:ascii="Times New Roman" w:eastAsia="Calibri" w:hAnsi="Times New Roman" w:cs="Times New Roman"/>
          <w:sz w:val="28"/>
          <w:szCs w:val="28"/>
        </w:rPr>
        <w:t xml:space="preserve"> вследствие ряда причин</w:t>
      </w:r>
      <w:r w:rsidR="00B863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20C3" w:rsidRPr="006020C3" w:rsidRDefault="006020C3" w:rsidP="006020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>- учителям выпускных классов необходимо совершенствовать формы работы по подготовке учащихся к олимпиадам, систематически готовить учеников к ВПР.</w:t>
      </w:r>
    </w:p>
    <w:p w:rsidR="007B4656" w:rsidRPr="000B4B00" w:rsidRDefault="006020C3" w:rsidP="006020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>В 2018 - 2019 учебном году МО учителей начальных классов планирует продолжить изучение новых программ и технологий и внедрение их в работу, продолжить работу по проведению олимпиад, предметных недель, запланировать открытые уроки и внеклассные мероприятия</w:t>
      </w:r>
      <w:proofErr w:type="gramStart"/>
      <w:r w:rsidRPr="006020C3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517882" w:rsidRDefault="00517882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882" w:rsidRDefault="00517882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882" w:rsidRDefault="00517882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7882" w:rsidRDefault="00517882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656" w:rsidRPr="000B4B00" w:rsidRDefault="007B4656" w:rsidP="007B46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1.По выполнению задач:</w:t>
      </w:r>
    </w:p>
    <w:p w:rsidR="007B4656" w:rsidRPr="000B4B00" w:rsidRDefault="007B4656" w:rsidP="007B46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 w:rsidR="00B863DD" w:rsidRPr="00B863DD">
        <w:rPr>
          <w:rFonts w:ascii="Times New Roman" w:eastAsia="Calibri" w:hAnsi="Times New Roman" w:cs="Times New Roman"/>
          <w:sz w:val="28"/>
          <w:szCs w:val="28"/>
        </w:rPr>
        <w:tab/>
        <w:t>продолжить целенаправленную работу по темам самообразования учителей;</w:t>
      </w:r>
    </w:p>
    <w:p w:rsidR="00B863DD" w:rsidRDefault="00B863DD" w:rsidP="00B863D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proofErr w:type="gramStart"/>
      <w:r w:rsidRPr="00B863DD">
        <w:rPr>
          <w:rFonts w:ascii="Times New Roman" w:eastAsia="Calibri" w:hAnsi="Times New Roman" w:cs="Times New Roman"/>
          <w:sz w:val="28"/>
          <w:szCs w:val="28"/>
        </w:rPr>
        <w:tab/>
        <w:t>В</w:t>
      </w:r>
      <w:proofErr w:type="gramEnd"/>
      <w:r w:rsidRPr="00B863DD">
        <w:rPr>
          <w:rFonts w:ascii="Times New Roman" w:eastAsia="Calibri" w:hAnsi="Times New Roman" w:cs="Times New Roman"/>
          <w:sz w:val="28"/>
          <w:szCs w:val="28"/>
        </w:rPr>
        <w:t>недрять в практику 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7B4656" w:rsidRDefault="00B863DD" w:rsidP="00B863D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65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="007B4656">
        <w:rPr>
          <w:rFonts w:ascii="Times New Roman" w:eastAsia="Calibri" w:hAnsi="Times New Roman" w:cs="Times New Roman"/>
          <w:sz w:val="28"/>
          <w:szCs w:val="28"/>
        </w:rPr>
        <w:t>обиваться повышения качества знаний путем применения новых передовых технологий</w:t>
      </w:r>
      <w:r w:rsidR="007B4656" w:rsidRPr="00D4275B">
        <w:rPr>
          <w:rFonts w:ascii="Times New Roman" w:eastAsia="Calibri" w:hAnsi="Times New Roman" w:cs="Times New Roman"/>
          <w:sz w:val="28"/>
          <w:szCs w:val="28"/>
        </w:rPr>
        <w:t xml:space="preserve"> преподавания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863DD" w:rsidRDefault="00B863DD" w:rsidP="00B863DD">
      <w:pPr>
        <w:tabs>
          <w:tab w:val="left" w:pos="11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proofErr w:type="gramStart"/>
      <w:r w:rsidRPr="00B863DD">
        <w:t xml:space="preserve"> </w:t>
      </w:r>
      <w:r w:rsidRPr="00B863D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863DD">
        <w:rPr>
          <w:rFonts w:ascii="Times New Roman" w:eastAsia="Calibri" w:hAnsi="Times New Roman" w:cs="Times New Roman"/>
          <w:sz w:val="28"/>
          <w:szCs w:val="28"/>
        </w:rPr>
        <w:t>рименять информационные технологии для развития познавательной активности  и творческих способностей обучающихся.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B4656" w:rsidRPr="000B4B00" w:rsidRDefault="00B863DD" w:rsidP="007B465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63D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B863DD">
        <w:rPr>
          <w:rFonts w:ascii="Times New Roman" w:eastAsia="Calibri" w:hAnsi="Times New Roman" w:cs="Times New Roman"/>
          <w:sz w:val="28"/>
          <w:szCs w:val="28"/>
        </w:rPr>
        <w:t>орректировать планы и программы, произвести отбор методов, средств, приемов, технологий, соответствующих новым ФГОС.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B4656" w:rsidRPr="000B4B00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7B4656" w:rsidRPr="000B4B00">
        <w:rPr>
          <w:rFonts w:ascii="Times New Roman" w:eastAsia="Calibri" w:hAnsi="Times New Roman" w:cs="Times New Roman"/>
          <w:sz w:val="28"/>
          <w:szCs w:val="28"/>
        </w:rPr>
        <w:t>бобщать и распространять передовой педагогический опыт;</w:t>
      </w:r>
    </w:p>
    <w:p w:rsidR="007B4656" w:rsidRPr="000B4B00" w:rsidRDefault="00517882" w:rsidP="007B46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</w:t>
      </w:r>
      <w:proofErr w:type="gramStart"/>
      <w:r w:rsidR="007B4656" w:rsidRPr="006A712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7B4656" w:rsidRPr="006A7124">
        <w:rPr>
          <w:rFonts w:ascii="Times New Roman" w:eastAsia="Calibri" w:hAnsi="Times New Roman" w:cs="Times New Roman"/>
          <w:sz w:val="28"/>
          <w:szCs w:val="28"/>
        </w:rPr>
        <w:t>существлять более тесную взаимосвязь с родителями по повышению мотивационной деятельности их детей в учебном процессе</w:t>
      </w:r>
    </w:p>
    <w:p w:rsidR="007B4656" w:rsidRDefault="007B4656" w:rsidP="007B465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B4656" w:rsidRPr="000B4B00" w:rsidRDefault="007B4656" w:rsidP="007B465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2.По теме работы ШМО: </w:t>
      </w:r>
      <w:r w:rsidRPr="00D36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педагогический поиск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высокого качества и </w:t>
      </w:r>
      <w:r w:rsidRPr="00D36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обучения через интеграцию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новационного и образовательного  </w:t>
      </w:r>
      <w:r w:rsidRPr="00D36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процесса;</w:t>
      </w:r>
    </w:p>
    <w:p w:rsidR="007B4656" w:rsidRDefault="007B4656" w:rsidP="007B4656">
      <w:pPr>
        <w:ind w:left="12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517882" w:rsidRDefault="00517882" w:rsidP="00517882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517882" w:rsidRDefault="00517882" w:rsidP="00517882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517882" w:rsidRDefault="00517882" w:rsidP="00517882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517882" w:rsidRDefault="00517882" w:rsidP="00517882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517882" w:rsidRDefault="00517882" w:rsidP="00517882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517882" w:rsidRDefault="00517882" w:rsidP="00517882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517882" w:rsidRDefault="00517882" w:rsidP="00517882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7B4656" w:rsidRPr="00F36D90" w:rsidRDefault="00F36D90" w:rsidP="00517882">
      <w:pPr>
        <w:jc w:val="center"/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  <w:r w:rsidRPr="00F36D90"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  <w:lastRenderedPageBreak/>
        <w:t xml:space="preserve">Задачи на  2018- 2019 </w:t>
      </w:r>
      <w:proofErr w:type="spellStart"/>
      <w:r w:rsidRPr="00F36D90"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  <w:t>уч</w:t>
      </w:r>
      <w:proofErr w:type="gramStart"/>
      <w:r w:rsidRPr="00F36D90"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  <w:t>.г</w:t>
      </w:r>
      <w:proofErr w:type="spellEnd"/>
      <w:proofErr w:type="gramEnd"/>
    </w:p>
    <w:p w:rsidR="00F36D90" w:rsidRPr="008742FA" w:rsidRDefault="00F36D90" w:rsidP="00F36D90">
      <w:pPr>
        <w:spacing w:after="0" w:line="360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Подводя итоги  учебного 2017-18 года и </w:t>
      </w:r>
      <w:r w:rsidRPr="008742FA">
        <w:rPr>
          <w:rFonts w:ascii="Times New Roman" w:eastAsia="Calibri" w:hAnsi="Times New Roman" w:cs="Times New Roman"/>
          <w:sz w:val="28"/>
          <w:szCs w:val="28"/>
        </w:rPr>
        <w:t>степень выполнения  задач учителями начальных классов  на заседании ШМО  было предложено углубить работу</w:t>
      </w:r>
      <w:proofErr w:type="gramEnd"/>
      <w:r w:rsidRPr="008742FA">
        <w:rPr>
          <w:rFonts w:ascii="Times New Roman" w:eastAsia="Calibri" w:hAnsi="Times New Roman" w:cs="Times New Roman"/>
          <w:sz w:val="28"/>
          <w:szCs w:val="28"/>
        </w:rPr>
        <w:t xml:space="preserve"> по решению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некоторых </w:t>
      </w:r>
      <w:r w:rsidRPr="008742FA">
        <w:rPr>
          <w:rFonts w:ascii="Times New Roman" w:eastAsia="Calibri" w:hAnsi="Times New Roman" w:cs="Times New Roman"/>
          <w:sz w:val="28"/>
          <w:szCs w:val="28"/>
        </w:rPr>
        <w:t xml:space="preserve">задач и  определить </w:t>
      </w:r>
      <w:r>
        <w:rPr>
          <w:rFonts w:ascii="Times New Roman" w:eastAsia="Calibri" w:hAnsi="Times New Roman" w:cs="Times New Roman"/>
          <w:sz w:val="28"/>
          <w:szCs w:val="28"/>
        </w:rPr>
        <w:t>новые на 2018-2019</w:t>
      </w:r>
      <w:r w:rsidRPr="008742FA">
        <w:rPr>
          <w:rFonts w:ascii="Times New Roman" w:eastAsia="Calibri" w:hAnsi="Times New Roman" w:cs="Times New Roman"/>
          <w:sz w:val="28"/>
          <w:szCs w:val="28"/>
        </w:rPr>
        <w:t xml:space="preserve"> учебный год  следующие задачи:</w:t>
      </w:r>
    </w:p>
    <w:p w:rsidR="00F36D90" w:rsidRPr="00A56198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198">
        <w:rPr>
          <w:rFonts w:ascii="Times New Roman" w:eastAsia="Calibri" w:hAnsi="Times New Roman" w:cs="Times New Roman"/>
          <w:sz w:val="28"/>
          <w:szCs w:val="28"/>
        </w:rPr>
        <w:t>1. Совершенствовать педагогическое мастерство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учителя.</w:t>
      </w:r>
    </w:p>
    <w:p w:rsidR="00F36D90" w:rsidRPr="00A56198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198">
        <w:rPr>
          <w:rFonts w:ascii="Times New Roman" w:eastAsia="Calibri" w:hAnsi="Times New Roman" w:cs="Times New Roman"/>
          <w:sz w:val="28"/>
          <w:szCs w:val="28"/>
        </w:rPr>
        <w:t>2.Внедрять в практику  работы всех учителей МО современные образовательные технологии, направленные на формирование компетентностей обучающихся, УУД.</w:t>
      </w:r>
    </w:p>
    <w:p w:rsidR="00F36D90" w:rsidRPr="00A56198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56198">
        <w:rPr>
          <w:rFonts w:ascii="Times New Roman" w:eastAsia="Calibri" w:hAnsi="Times New Roman" w:cs="Times New Roman"/>
          <w:sz w:val="28"/>
          <w:szCs w:val="28"/>
        </w:rPr>
        <w:t xml:space="preserve">. Продолжать работу по повышению качества знаний </w:t>
      </w:r>
      <w:proofErr w:type="spellStart"/>
      <w:r w:rsidRPr="00A56198">
        <w:rPr>
          <w:rFonts w:ascii="Times New Roman" w:eastAsia="Calibri" w:hAnsi="Times New Roman" w:cs="Times New Roman"/>
          <w:sz w:val="28"/>
          <w:szCs w:val="28"/>
        </w:rPr>
        <w:t>путѐ</w:t>
      </w:r>
      <w:proofErr w:type="gramStart"/>
      <w:r w:rsidRPr="00A56198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proofErr w:type="gramEnd"/>
      <w:r w:rsidRPr="00A56198">
        <w:rPr>
          <w:rFonts w:ascii="Times New Roman" w:eastAsia="Calibri" w:hAnsi="Times New Roman" w:cs="Times New Roman"/>
          <w:sz w:val="28"/>
          <w:szCs w:val="28"/>
        </w:rPr>
        <w:t xml:space="preserve"> сохранения у </w:t>
      </w:r>
    </w:p>
    <w:p w:rsidR="00F36D90" w:rsidRPr="00A56198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6198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A56198">
        <w:rPr>
          <w:rFonts w:ascii="Times New Roman" w:eastAsia="Calibri" w:hAnsi="Times New Roman" w:cs="Times New Roman"/>
          <w:sz w:val="28"/>
          <w:szCs w:val="28"/>
        </w:rPr>
        <w:t xml:space="preserve"> желания и умения учиться; </w:t>
      </w:r>
      <w:proofErr w:type="spellStart"/>
      <w:r w:rsidRPr="00A56198">
        <w:rPr>
          <w:rFonts w:ascii="Times New Roman" w:eastAsia="Calibri" w:hAnsi="Times New Roman" w:cs="Times New Roman"/>
          <w:sz w:val="28"/>
          <w:szCs w:val="28"/>
        </w:rPr>
        <w:t>создаватьусловия</w:t>
      </w:r>
      <w:proofErr w:type="spellEnd"/>
      <w:r w:rsidRPr="00A56198">
        <w:rPr>
          <w:rFonts w:ascii="Times New Roman" w:eastAsia="Calibri" w:hAnsi="Times New Roman" w:cs="Times New Roman"/>
          <w:sz w:val="28"/>
          <w:szCs w:val="28"/>
        </w:rPr>
        <w:t xml:space="preserve"> для творчества во всех видах деятельности.</w:t>
      </w:r>
    </w:p>
    <w:p w:rsidR="00F36D90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56198">
        <w:rPr>
          <w:rFonts w:ascii="Times New Roman" w:eastAsia="Calibri" w:hAnsi="Times New Roman" w:cs="Times New Roman"/>
          <w:sz w:val="28"/>
          <w:szCs w:val="28"/>
        </w:rPr>
        <w:t>.Совершенствовать работу по повышению качества ведения документов педагогами. Акцентировать внимание на повышении уровня самообразования каждого учителя.</w:t>
      </w:r>
    </w:p>
    <w:p w:rsidR="00F36D90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C07B1E">
        <w:rPr>
          <w:rFonts w:ascii="Times New Roman" w:eastAsia="Calibri" w:hAnsi="Times New Roman" w:cs="Times New Roman"/>
          <w:sz w:val="28"/>
          <w:szCs w:val="28"/>
        </w:rPr>
        <w:t>Использова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Pr="00C07B1E">
        <w:rPr>
          <w:rFonts w:ascii="Times New Roman" w:eastAsia="Calibri" w:hAnsi="Times New Roman" w:cs="Times New Roman"/>
          <w:sz w:val="28"/>
          <w:szCs w:val="28"/>
        </w:rPr>
        <w:t>возможност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07B1E">
        <w:rPr>
          <w:rFonts w:ascii="Times New Roman" w:eastAsia="Calibri" w:hAnsi="Times New Roman" w:cs="Times New Roman"/>
          <w:sz w:val="28"/>
          <w:szCs w:val="28"/>
        </w:rPr>
        <w:t xml:space="preserve"> урока и внеурочной работы для развития речевой деятельности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путем обязательного </w:t>
      </w:r>
      <w:r w:rsidRPr="00C07B1E">
        <w:rPr>
          <w:rFonts w:ascii="Times New Roman" w:eastAsia="Calibri" w:hAnsi="Times New Roman" w:cs="Times New Roman"/>
          <w:sz w:val="28"/>
          <w:szCs w:val="28"/>
        </w:rPr>
        <w:t xml:space="preserve"> введени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C07B1E">
        <w:rPr>
          <w:rFonts w:ascii="Times New Roman" w:eastAsia="Calibri" w:hAnsi="Times New Roman" w:cs="Times New Roman"/>
          <w:sz w:val="28"/>
          <w:szCs w:val="28"/>
        </w:rPr>
        <w:t>новых слов и лексическо</w:t>
      </w:r>
      <w:r>
        <w:rPr>
          <w:rFonts w:ascii="Times New Roman" w:eastAsia="Calibri" w:hAnsi="Times New Roman" w:cs="Times New Roman"/>
          <w:sz w:val="28"/>
          <w:szCs w:val="28"/>
        </w:rPr>
        <w:t>го  их значения</w:t>
      </w:r>
      <w:r w:rsidRPr="00C07B1E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07B1E">
        <w:rPr>
          <w:rFonts w:ascii="Times New Roman" w:eastAsia="Calibri" w:hAnsi="Times New Roman" w:cs="Times New Roman"/>
          <w:sz w:val="28"/>
          <w:szCs w:val="28"/>
        </w:rPr>
        <w:t xml:space="preserve">ведение в урок пословиц и поговорок, крылатых фраз и выражений, </w:t>
      </w:r>
      <w:proofErr w:type="spellStart"/>
      <w:r w:rsidRPr="00C07B1E">
        <w:rPr>
          <w:rFonts w:ascii="Times New Roman" w:eastAsia="Calibri" w:hAnsi="Times New Roman" w:cs="Times New Roman"/>
          <w:sz w:val="28"/>
          <w:szCs w:val="28"/>
        </w:rPr>
        <w:t>потешек</w:t>
      </w:r>
      <w:proofErr w:type="spellEnd"/>
      <w:r w:rsidRPr="00C07B1E">
        <w:rPr>
          <w:rFonts w:ascii="Times New Roman" w:eastAsia="Calibri" w:hAnsi="Times New Roman" w:cs="Times New Roman"/>
          <w:sz w:val="28"/>
          <w:szCs w:val="28"/>
        </w:rPr>
        <w:t>, стихов</w:t>
      </w:r>
    </w:p>
    <w:p w:rsidR="00F36D90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7.Совершенствовать формы и методы работы со слабоуспевающими детьми;</w:t>
      </w:r>
    </w:p>
    <w:p w:rsidR="00F36D90" w:rsidRPr="005764CB" w:rsidRDefault="00F36D90" w:rsidP="00F36D90">
      <w:pPr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D922DA">
        <w:rPr>
          <w:rFonts w:ascii="Times New Roman" w:eastAsia="Calibri" w:hAnsi="Times New Roman" w:cs="Times New Roman"/>
          <w:sz w:val="28"/>
          <w:szCs w:val="28"/>
        </w:rPr>
        <w:t>Продолжить работу по расширению образовательных услуг школы, ввести дополнительные платные образовательные услуги по запросам учащихся, родителей</w:t>
      </w:r>
    </w:p>
    <w:p w:rsidR="00517882" w:rsidRDefault="00517882" w:rsidP="007B465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17882" w:rsidRDefault="00517882" w:rsidP="007B465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17882" w:rsidRDefault="00517882" w:rsidP="007B465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17882" w:rsidRDefault="00517882" w:rsidP="007B465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17882" w:rsidRDefault="00517882" w:rsidP="007B465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4656" w:rsidRPr="00AC1ACB" w:rsidRDefault="007B4656" w:rsidP="00D4752F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C1ACB">
        <w:rPr>
          <w:rFonts w:ascii="Times New Roman" w:hAnsi="Times New Roman" w:cs="Times New Roman"/>
          <w:color w:val="FF0000"/>
          <w:sz w:val="28"/>
          <w:szCs w:val="28"/>
        </w:rPr>
        <w:lastRenderedPageBreak/>
        <w:t>Вывод по работе МО.</w:t>
      </w:r>
    </w:p>
    <w:p w:rsidR="007B4656" w:rsidRDefault="007B4656" w:rsidP="00D475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B">
        <w:rPr>
          <w:rFonts w:ascii="Times New Roman" w:hAnsi="Times New Roman" w:cs="Times New Roman"/>
          <w:sz w:val="28"/>
          <w:szCs w:val="28"/>
        </w:rPr>
        <w:t>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универсальных учебных действий у учащихся.</w:t>
      </w:r>
    </w:p>
    <w:p w:rsidR="007B4656" w:rsidRPr="005764CB" w:rsidRDefault="007B4656" w:rsidP="00D475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</w:t>
      </w:r>
      <w:r w:rsidRPr="005764CB">
        <w:rPr>
          <w:rFonts w:ascii="Times New Roman" w:hAnsi="Times New Roman" w:cs="Times New Roman"/>
          <w:sz w:val="28"/>
          <w:szCs w:val="28"/>
        </w:rPr>
        <w:t>ндивидуальные занятия по школьным дисциплинам нацелены на отработку базовых знаний, а так же расширение и углубление знаний учащихся за счет внедрения материала повышенной сложности.</w:t>
      </w:r>
    </w:p>
    <w:p w:rsidR="007B4656" w:rsidRDefault="007B4656" w:rsidP="00D47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4CB">
        <w:rPr>
          <w:rFonts w:ascii="Times New Roman" w:hAnsi="Times New Roman" w:cs="Times New Roman"/>
          <w:sz w:val="28"/>
          <w:szCs w:val="28"/>
        </w:rPr>
        <w:t>Таким образом, анализ работы методического объединения показал, что  запланированный план работы МО  практически выполнен.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  <w:r w:rsidRPr="0057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4656" w:rsidRDefault="007B4656" w:rsidP="007B4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656" w:rsidRDefault="007B4656" w:rsidP="007B4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656" w:rsidRPr="000B4B00" w:rsidRDefault="007B4656" w:rsidP="007B46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7B4656" w:rsidRDefault="007B4656" w:rsidP="007B465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работу МО начальных классов считать удовлетворительной.</w:t>
      </w:r>
    </w:p>
    <w:p w:rsidR="007B4656" w:rsidRPr="000B4B00" w:rsidRDefault="007B4656" w:rsidP="007B465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    </w:t>
      </w:r>
      <w:r w:rsidRPr="00D42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одним из приоритетных направлений работы школы – совершенствование деятельности учителей-предметников по повышению качества знаний учащихся.</w:t>
      </w:r>
    </w:p>
    <w:p w:rsidR="007B4656" w:rsidRPr="005764CB" w:rsidRDefault="007B4656" w:rsidP="007B46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656" w:rsidRDefault="007B4656" w:rsidP="007B4656"/>
    <w:p w:rsidR="007B4656" w:rsidRDefault="007B4656" w:rsidP="007B4656"/>
    <w:p w:rsidR="00273E53" w:rsidRDefault="00273E53">
      <w:bookmarkStart w:id="5" w:name="_GoBack"/>
      <w:bookmarkEnd w:id="5"/>
    </w:p>
    <w:sectPr w:rsidR="0027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B35"/>
    <w:multiLevelType w:val="hybridMultilevel"/>
    <w:tmpl w:val="F8D23D0C"/>
    <w:lvl w:ilvl="0" w:tplc="3898AE2E">
      <w:start w:val="1"/>
      <w:numFmt w:val="bullet"/>
      <w:lvlText w:val=""/>
      <w:lvlJc w:val="center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498"/>
    <w:multiLevelType w:val="hybridMultilevel"/>
    <w:tmpl w:val="0EA652E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790F06"/>
    <w:multiLevelType w:val="hybridMultilevel"/>
    <w:tmpl w:val="22068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334D5"/>
    <w:multiLevelType w:val="hybridMultilevel"/>
    <w:tmpl w:val="0448B18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65557B"/>
    <w:multiLevelType w:val="hybridMultilevel"/>
    <w:tmpl w:val="1D0226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E174B4"/>
    <w:multiLevelType w:val="hybridMultilevel"/>
    <w:tmpl w:val="383CBA9C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3FF277D9"/>
    <w:multiLevelType w:val="hybridMultilevel"/>
    <w:tmpl w:val="039A7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CE225D"/>
    <w:multiLevelType w:val="multilevel"/>
    <w:tmpl w:val="04604A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A94E55"/>
    <w:multiLevelType w:val="hybridMultilevel"/>
    <w:tmpl w:val="A7169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213DC"/>
    <w:multiLevelType w:val="hybridMultilevel"/>
    <w:tmpl w:val="F8765C22"/>
    <w:lvl w:ilvl="0" w:tplc="3898AE2E">
      <w:start w:val="1"/>
      <w:numFmt w:val="bullet"/>
      <w:lvlText w:val=""/>
      <w:lvlJc w:val="center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11B23"/>
    <w:multiLevelType w:val="hybridMultilevel"/>
    <w:tmpl w:val="14BCDA10"/>
    <w:lvl w:ilvl="0" w:tplc="0419000D">
      <w:start w:val="1"/>
      <w:numFmt w:val="bullet"/>
      <w:lvlText w:val="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56"/>
    <w:rsid w:val="0009036A"/>
    <w:rsid w:val="001E111A"/>
    <w:rsid w:val="00273E53"/>
    <w:rsid w:val="00517882"/>
    <w:rsid w:val="00534CCE"/>
    <w:rsid w:val="006020C3"/>
    <w:rsid w:val="00743929"/>
    <w:rsid w:val="007B4656"/>
    <w:rsid w:val="00890DAE"/>
    <w:rsid w:val="009C2D6C"/>
    <w:rsid w:val="00AF5C1D"/>
    <w:rsid w:val="00B863DD"/>
    <w:rsid w:val="00C20B0B"/>
    <w:rsid w:val="00D4752F"/>
    <w:rsid w:val="00E277FE"/>
    <w:rsid w:val="00ED70AC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46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B4656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4656"/>
    <w:pPr>
      <w:ind w:left="720"/>
      <w:contextualSpacing/>
    </w:pPr>
  </w:style>
  <w:style w:type="table" w:styleId="a3">
    <w:name w:val="Table Grid"/>
    <w:basedOn w:val="a1"/>
    <w:uiPriority w:val="59"/>
    <w:rsid w:val="007B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46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B4656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4656"/>
    <w:pPr>
      <w:ind w:left="720"/>
      <w:contextualSpacing/>
    </w:pPr>
  </w:style>
  <w:style w:type="table" w:styleId="a3">
    <w:name w:val="Table Grid"/>
    <w:basedOn w:val="a1"/>
    <w:uiPriority w:val="59"/>
    <w:rsid w:val="007B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A698-2E05-4CDB-B8FB-6E952760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2018-11-26T14:26:00Z</cp:lastPrinted>
  <dcterms:created xsi:type="dcterms:W3CDTF">2018-11-24T13:40:00Z</dcterms:created>
  <dcterms:modified xsi:type="dcterms:W3CDTF">2018-11-26T14:40:00Z</dcterms:modified>
</cp:coreProperties>
</file>