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9A" w:rsidRPr="00715DF8" w:rsidRDefault="0036139A" w:rsidP="00835F60">
      <w:pPr>
        <w:pStyle w:val="Default"/>
        <w:jc w:val="center"/>
        <w:rPr>
          <w:b/>
          <w:bCs/>
          <w:sz w:val="32"/>
          <w:szCs w:val="32"/>
        </w:rPr>
      </w:pPr>
      <w:r w:rsidRPr="00715DF8">
        <w:rPr>
          <w:b/>
          <w:bCs/>
          <w:sz w:val="32"/>
          <w:szCs w:val="32"/>
        </w:rPr>
        <w:t>Учебно-методические комплекты и пр</w:t>
      </w:r>
      <w:bookmarkStart w:id="0" w:name="_GoBack"/>
      <w:bookmarkEnd w:id="0"/>
      <w:r w:rsidRPr="00715DF8">
        <w:rPr>
          <w:b/>
          <w:bCs/>
          <w:sz w:val="32"/>
          <w:szCs w:val="32"/>
        </w:rPr>
        <w:t>инципы их выбора в условиях введения ФГОС</w:t>
      </w:r>
    </w:p>
    <w:p w:rsidR="00256EBA" w:rsidRPr="00715DF8" w:rsidRDefault="00256EBA" w:rsidP="00C867FE">
      <w:pPr>
        <w:pStyle w:val="Default"/>
        <w:rPr>
          <w:b/>
          <w:bCs/>
          <w:sz w:val="32"/>
          <w:szCs w:val="32"/>
        </w:rPr>
      </w:pPr>
    </w:p>
    <w:p w:rsidR="00023529" w:rsidRDefault="00023529" w:rsidP="00D62456">
      <w:pPr>
        <w:pStyle w:val="Default"/>
        <w:ind w:firstLine="708"/>
        <w:jc w:val="both"/>
      </w:pPr>
      <w:r w:rsidRPr="00023529">
        <w:t>Определение списка учебников и учебных пособий</w:t>
      </w:r>
      <w:r>
        <w:t xml:space="preserve"> для </w:t>
      </w:r>
      <w:r w:rsidRPr="00023529">
        <w:t xml:space="preserve"> использ</w:t>
      </w:r>
      <w:r>
        <w:t xml:space="preserve">ования </w:t>
      </w:r>
      <w:r w:rsidRPr="00023529">
        <w:t xml:space="preserve"> в образовательном процессе</w:t>
      </w:r>
      <w:r>
        <w:t xml:space="preserve"> основного общего образования </w:t>
      </w:r>
      <w:r w:rsidRPr="00023529">
        <w:t xml:space="preserve"> – один из критериев готовности образовательного учреждения к введению ФГОС </w:t>
      </w:r>
      <w:r>
        <w:t>О</w:t>
      </w:r>
      <w:r w:rsidRPr="00023529">
        <w:t xml:space="preserve">ОО. Поэтому </w:t>
      </w:r>
      <w:r>
        <w:t xml:space="preserve">целесообразно обозначить принципы выбора </w:t>
      </w:r>
      <w:r w:rsidRPr="00023529">
        <w:t>учебно-методическ</w:t>
      </w:r>
      <w:r>
        <w:t>их</w:t>
      </w:r>
      <w:r w:rsidRPr="00023529">
        <w:t xml:space="preserve"> комплект</w:t>
      </w:r>
      <w:r>
        <w:t>ов</w:t>
      </w:r>
      <w:r w:rsidRPr="00023529">
        <w:t xml:space="preserve"> (УМК)</w:t>
      </w:r>
      <w:r>
        <w:t>.</w:t>
      </w:r>
      <w:r w:rsidRPr="00023529">
        <w:t xml:space="preserve"> </w:t>
      </w:r>
    </w:p>
    <w:p w:rsidR="00547B2C" w:rsidRDefault="00547B2C" w:rsidP="00D62456">
      <w:pPr>
        <w:pStyle w:val="Default"/>
        <w:ind w:firstLine="708"/>
        <w:jc w:val="both"/>
      </w:pPr>
      <w:r>
        <w:t>Учебно-методические комплек</w:t>
      </w:r>
      <w:r w:rsidR="00715DF8">
        <w:t>т</w:t>
      </w:r>
      <w:r>
        <w:t>ы - это открытые системы учебных пособий, обеспечивающи</w:t>
      </w:r>
      <w:r w:rsidR="00715DF8">
        <w:t>е</w:t>
      </w:r>
      <w:r>
        <w:t xml:space="preserve"> личностно-ориентированный уровень обучения в условиях общеобразовательной школы. Учебно-методические комплек</w:t>
      </w:r>
      <w:r w:rsidR="00715DF8">
        <w:t>т</w:t>
      </w:r>
      <w:r>
        <w:t>ы содержат  различные структурные элементы: учебники, тетради для учащихся, тетради оценки</w:t>
      </w:r>
      <w:r w:rsidR="008061EA">
        <w:t xml:space="preserve"> </w:t>
      </w:r>
      <w:r w:rsidR="008061EA" w:rsidRPr="008061EA">
        <w:t>качества знаний</w:t>
      </w:r>
      <w:r>
        <w:t>, хрестомати</w:t>
      </w:r>
      <w:r w:rsidR="008061EA">
        <w:t>и</w:t>
      </w:r>
      <w:r>
        <w:t>, методическ</w:t>
      </w:r>
      <w:r w:rsidR="008061EA">
        <w:t>и</w:t>
      </w:r>
      <w:r>
        <w:t>е пособи</w:t>
      </w:r>
      <w:r w:rsidR="008061EA">
        <w:t>я</w:t>
      </w:r>
      <w:r>
        <w:t>, рабоч</w:t>
      </w:r>
      <w:r w:rsidR="008061EA">
        <w:t>ие</w:t>
      </w:r>
      <w:r>
        <w:t xml:space="preserve"> программ</w:t>
      </w:r>
      <w:r w:rsidR="008061EA">
        <w:t>ы</w:t>
      </w:r>
      <w:r>
        <w:t>, комплекты тестовых заданий, компьютерные программы</w:t>
      </w:r>
      <w:r w:rsidR="008061EA">
        <w:t>, электронные приложения</w:t>
      </w:r>
      <w:r>
        <w:t xml:space="preserve"> и т.п.</w:t>
      </w:r>
    </w:p>
    <w:p w:rsidR="00F1322B" w:rsidRDefault="00F1322B" w:rsidP="00D62456">
      <w:pPr>
        <w:pStyle w:val="Default"/>
        <w:ind w:firstLine="708"/>
        <w:jc w:val="both"/>
      </w:pPr>
      <w:r>
        <w:t>Согласно статье 32 Закона РФ "Об образовании"  "...к компетенции образовательного учреждения относятся: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процессе… ". </w:t>
      </w:r>
    </w:p>
    <w:p w:rsidR="00F1322B" w:rsidRDefault="00F1322B" w:rsidP="00D62456">
      <w:pPr>
        <w:pStyle w:val="Default"/>
        <w:ind w:firstLine="708"/>
        <w:jc w:val="both"/>
      </w:pPr>
      <w:r>
        <w:t xml:space="preserve">Согласно статье 55 Закона РФ "Об образовании"  "...при исполнении профессиональных обязанностей педагогические работники имеют право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воспитанников. Выбор учебников и </w:t>
      </w:r>
      <w:proofErr w:type="gramStart"/>
      <w:r>
        <w:t>учебных пособий, используемых в образовательном процессе …осуществляется</w:t>
      </w:r>
      <w:proofErr w:type="gramEnd"/>
      <w:r>
        <w:t xml:space="preserve"> в соответствии со списком учебников и учебных пособий, определенным образовательным учреждением".</w:t>
      </w:r>
    </w:p>
    <w:p w:rsidR="00F1322B" w:rsidRDefault="00F1322B" w:rsidP="00D62456">
      <w:pPr>
        <w:pStyle w:val="Default"/>
        <w:ind w:firstLine="708"/>
        <w:jc w:val="both"/>
        <w:rPr>
          <w:b/>
          <w:bCs/>
          <w:sz w:val="23"/>
          <w:szCs w:val="23"/>
        </w:rPr>
      </w:pPr>
      <w:r>
        <w:t>Таким образом, учителя имеют право выбирать УМК в соответствии с той образовательной программой, которая утверждена в образовательном учреждении. В одном образовательном учреждении в разных классах обучение может</w:t>
      </w:r>
      <w:r w:rsidR="00715DF8">
        <w:t xml:space="preserve"> осуществляться </w:t>
      </w:r>
      <w:r>
        <w:t xml:space="preserve"> по </w:t>
      </w:r>
      <w:proofErr w:type="gramStart"/>
      <w:r>
        <w:t>параллельным</w:t>
      </w:r>
      <w:proofErr w:type="gramEnd"/>
      <w:r>
        <w:t xml:space="preserve"> УМК.</w:t>
      </w:r>
    </w:p>
    <w:p w:rsidR="00256EBA" w:rsidRDefault="00023529" w:rsidP="00C867F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Принципы выбора УМК</w:t>
      </w:r>
      <w:r w:rsidR="00715DF8">
        <w:rPr>
          <w:b/>
          <w:bCs/>
          <w:sz w:val="23"/>
          <w:szCs w:val="23"/>
        </w:rPr>
        <w:t xml:space="preserve"> могут быть следующие</w:t>
      </w:r>
      <w:r>
        <w:rPr>
          <w:b/>
          <w:bCs/>
          <w:sz w:val="23"/>
          <w:szCs w:val="23"/>
        </w:rPr>
        <w:t>:</w:t>
      </w:r>
    </w:p>
    <w:p w:rsidR="00256EBA" w:rsidRPr="00017CF4" w:rsidRDefault="00256EBA" w:rsidP="00D62456">
      <w:pPr>
        <w:pStyle w:val="Default"/>
        <w:jc w:val="both"/>
        <w:rPr>
          <w:b/>
          <w:bCs/>
        </w:rPr>
      </w:pPr>
      <w:r w:rsidRPr="00256EBA">
        <w:rPr>
          <w:bCs/>
        </w:rPr>
        <w:t xml:space="preserve">1. </w:t>
      </w:r>
      <w:proofErr w:type="gramStart"/>
      <w:r w:rsidRPr="00256EBA">
        <w:rPr>
          <w:bCs/>
        </w:rPr>
        <w:t>Соответствует  ФГОС НОО, ООО (</w:t>
      </w:r>
      <w:r w:rsidR="00E97962">
        <w:rPr>
          <w:bCs/>
        </w:rPr>
        <w:t>см.</w:t>
      </w:r>
      <w:r w:rsidR="00560D70">
        <w:rPr>
          <w:bCs/>
        </w:rPr>
        <w:t xml:space="preserve"> </w:t>
      </w:r>
      <w:r w:rsidR="00560D70" w:rsidRPr="00560D70">
        <w:rPr>
          <w:bCs/>
        </w:rPr>
        <w:t>Приказ Министерства образования и науки Российской Федерации (</w:t>
      </w:r>
      <w:proofErr w:type="spellStart"/>
      <w:r w:rsidR="00560D70" w:rsidRPr="00560D70">
        <w:rPr>
          <w:bCs/>
        </w:rPr>
        <w:t>Минобрнауки</w:t>
      </w:r>
      <w:proofErr w:type="spellEnd"/>
      <w:r w:rsidR="00560D70" w:rsidRPr="00560D70">
        <w:rPr>
          <w:bCs/>
        </w:rPr>
        <w:t xml:space="preserve"> России) от 27 декабря 2011 г. N 2885 г.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</w:t>
      </w:r>
      <w:r w:rsidR="00560D70">
        <w:rPr>
          <w:bCs/>
        </w:rPr>
        <w:t>»</w:t>
      </w:r>
      <w:r w:rsidRPr="00017CF4">
        <w:rPr>
          <w:b/>
          <w:bCs/>
        </w:rPr>
        <w:t>)</w:t>
      </w:r>
      <w:r w:rsidR="00E97962" w:rsidRPr="00017CF4">
        <w:rPr>
          <w:b/>
          <w:bCs/>
        </w:rPr>
        <w:t>.</w:t>
      </w:r>
      <w:proofErr w:type="gramEnd"/>
    </w:p>
    <w:p w:rsidR="00256EBA" w:rsidRPr="00256EBA" w:rsidRDefault="00256EBA" w:rsidP="00D62456">
      <w:pPr>
        <w:pStyle w:val="Default"/>
        <w:jc w:val="both"/>
        <w:rPr>
          <w:bCs/>
        </w:rPr>
      </w:pPr>
      <w:r w:rsidRPr="00256EBA">
        <w:rPr>
          <w:bCs/>
        </w:rPr>
        <w:t>2. Отражает  специфику региональной системы образования</w:t>
      </w:r>
      <w:r w:rsidR="00715DF8">
        <w:rPr>
          <w:bCs/>
        </w:rPr>
        <w:t>.</w:t>
      </w:r>
    </w:p>
    <w:p w:rsidR="00256EBA" w:rsidRPr="00256EBA" w:rsidRDefault="00256EBA" w:rsidP="00D62456">
      <w:pPr>
        <w:pStyle w:val="Default"/>
        <w:jc w:val="both"/>
        <w:rPr>
          <w:bCs/>
        </w:rPr>
      </w:pPr>
      <w:r w:rsidRPr="00256EBA">
        <w:rPr>
          <w:bCs/>
        </w:rPr>
        <w:t>3. Обеспечивает реализацию интересов и потребностей обучающихся, их родителей, ОУ, учредителя ОУ</w:t>
      </w:r>
      <w:r w:rsidR="00715DF8">
        <w:rPr>
          <w:bCs/>
        </w:rPr>
        <w:t>.</w:t>
      </w:r>
    </w:p>
    <w:p w:rsidR="0036139A" w:rsidRPr="00653F92" w:rsidRDefault="007338B3" w:rsidP="00D62456">
      <w:pPr>
        <w:pStyle w:val="Default"/>
        <w:jc w:val="both"/>
        <w:rPr>
          <w:b/>
          <w:bCs/>
        </w:rPr>
      </w:pPr>
      <w:r w:rsidRPr="00653F92">
        <w:rPr>
          <w:b/>
          <w:bCs/>
        </w:rPr>
        <w:t>Ключевые идеи,</w:t>
      </w:r>
      <w:r w:rsidRPr="00653F92">
        <w:rPr>
          <w:b/>
        </w:rPr>
        <w:t xml:space="preserve"> </w:t>
      </w:r>
      <w:r w:rsidRPr="00653F92">
        <w:rPr>
          <w:b/>
          <w:bCs/>
        </w:rPr>
        <w:t xml:space="preserve">заложенные в предметное содержание, дидактическое обеспечение и методическое сопровождение УМК, </w:t>
      </w:r>
      <w:r w:rsidR="00653F92" w:rsidRPr="00653F92">
        <w:rPr>
          <w:b/>
          <w:bCs/>
        </w:rPr>
        <w:t>соответствующие ФГОС НОО и ФГОС ООО</w:t>
      </w:r>
      <w:r w:rsidR="00715DF8">
        <w:rPr>
          <w:b/>
          <w:bCs/>
        </w:rPr>
        <w:t>:</w:t>
      </w:r>
      <w:r w:rsidRPr="00653F92">
        <w:rPr>
          <w:b/>
          <w:bCs/>
        </w:rPr>
        <w:t xml:space="preserve"> </w:t>
      </w:r>
    </w:p>
    <w:p w:rsidR="00653F92" w:rsidRDefault="00BC2879" w:rsidP="00D62456">
      <w:pPr>
        <w:pStyle w:val="Default"/>
        <w:jc w:val="both"/>
      </w:pPr>
      <w:r>
        <w:rPr>
          <w:rStyle w:val="aa"/>
        </w:rPr>
        <w:t>В</w:t>
      </w:r>
      <w:r w:rsidR="007338B3">
        <w:rPr>
          <w:rStyle w:val="aa"/>
        </w:rPr>
        <w:t>оспитани</w:t>
      </w:r>
      <w:r w:rsidR="00776ABD">
        <w:rPr>
          <w:rStyle w:val="aa"/>
        </w:rPr>
        <w:t>е</w:t>
      </w:r>
      <w:r w:rsidR="007338B3">
        <w:rPr>
          <w:rStyle w:val="aa"/>
        </w:rPr>
        <w:t xml:space="preserve"> гражданина </w:t>
      </w:r>
      <w:r w:rsidR="00776ABD">
        <w:rPr>
          <w:rStyle w:val="aa"/>
        </w:rPr>
        <w:t xml:space="preserve">- </w:t>
      </w:r>
      <w:r w:rsidR="007338B3">
        <w:t xml:space="preserve">обеспечивает реализацию идеологической основы ФГОС — Концепции духовно-нравственного развития и воспитания личности гражданина России, в которой сформулирован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укреплённый в духовных и культурных традициях многонационального народа Российской Федерации. </w:t>
      </w:r>
    </w:p>
    <w:p w:rsidR="007338B3" w:rsidRDefault="0013416C" w:rsidP="00D62456">
      <w:pPr>
        <w:pStyle w:val="Default"/>
        <w:jc w:val="both"/>
      </w:pPr>
      <w:r>
        <w:rPr>
          <w:rStyle w:val="aa"/>
        </w:rPr>
        <w:t xml:space="preserve">Формирование </w:t>
      </w:r>
      <w:r w:rsidR="007338B3">
        <w:rPr>
          <w:rStyle w:val="aa"/>
        </w:rPr>
        <w:t>ценностных ориентиров</w:t>
      </w:r>
      <w:r>
        <w:rPr>
          <w:rStyle w:val="aa"/>
        </w:rPr>
        <w:t xml:space="preserve"> -</w:t>
      </w:r>
      <w:r w:rsidR="00653F92">
        <w:rPr>
          <w:rStyle w:val="aa"/>
        </w:rPr>
        <w:t xml:space="preserve"> </w:t>
      </w:r>
      <w:r w:rsidR="007338B3">
        <w:t xml:space="preserve"> предусматривает отбор учебного содержания и видов деятельности</w:t>
      </w:r>
      <w:r w:rsidR="00653F92">
        <w:t xml:space="preserve"> обучающихся</w:t>
      </w:r>
      <w:r w:rsidR="007338B3">
        <w:t xml:space="preserve">, направленный на формирование в процессе обучения и воспитания системы ценностей личности. В основе формируемой системы ценностей </w:t>
      </w:r>
      <w:r w:rsidR="007338B3">
        <w:lastRenderedPageBreak/>
        <w:t>лежат базовые национальные ценности, представленные в Концепции духовно-нравственного развития и воспитания личности гражданина России. Эти ценности конкретизируются в соответствии с особенностями содержания, развивающим и воспитательным потенциалом каждого учебного предмета.</w:t>
      </w:r>
    </w:p>
    <w:p w:rsidR="00653F92" w:rsidRDefault="0013416C" w:rsidP="00D62456">
      <w:pPr>
        <w:pStyle w:val="Default"/>
        <w:jc w:val="both"/>
      </w:pPr>
      <w:r>
        <w:rPr>
          <w:rStyle w:val="aa"/>
        </w:rPr>
        <w:t>О</w:t>
      </w:r>
      <w:r w:rsidR="007338B3">
        <w:rPr>
          <w:rStyle w:val="aa"/>
        </w:rPr>
        <w:t>бучени</w:t>
      </w:r>
      <w:r>
        <w:rPr>
          <w:rStyle w:val="aa"/>
        </w:rPr>
        <w:t>е</w:t>
      </w:r>
      <w:r w:rsidR="007338B3">
        <w:rPr>
          <w:rStyle w:val="aa"/>
        </w:rPr>
        <w:t xml:space="preserve"> в деятельности </w:t>
      </w:r>
      <w:r>
        <w:rPr>
          <w:rStyle w:val="aa"/>
        </w:rPr>
        <w:t xml:space="preserve">- </w:t>
      </w:r>
      <w:r w:rsidR="007338B3">
        <w:t xml:space="preserve">предполагает, что достижение указанных в ФГОС </w:t>
      </w:r>
      <w:r w:rsidR="00653F92">
        <w:t>О</w:t>
      </w:r>
      <w:r w:rsidR="007338B3">
        <w:t>ОО</w:t>
      </w:r>
      <w:r w:rsidR="00653F92">
        <w:t>, примерных программах по предметам</w:t>
      </w:r>
      <w:r w:rsidR="007338B3">
        <w:t xml:space="preserve"> и реализуемых в УМК целевых установок и основополагающих принципов обеспечивается</w:t>
      </w:r>
      <w:r w:rsidR="00653F92">
        <w:t xml:space="preserve"> </w:t>
      </w:r>
      <w:r w:rsidR="007338B3">
        <w:t xml:space="preserve"> формированием универсальных учебных действий (УУД) посредством реализации системно-</w:t>
      </w:r>
      <w:proofErr w:type="spellStart"/>
      <w:r w:rsidR="007338B3">
        <w:t>деятельностного</w:t>
      </w:r>
      <w:proofErr w:type="spellEnd"/>
      <w:r w:rsidR="007338B3">
        <w:t xml:space="preserve"> подхода. УУД выступают в качестве основы образовательного процесса. Содержание и методическое обеспечение УМК предусматривает формирование всех видов универсальных учебных действий: личностных, регулятивных, познавательных, коммуникативных. </w:t>
      </w:r>
    </w:p>
    <w:p w:rsidR="00653F92" w:rsidRDefault="0013416C" w:rsidP="00D62456">
      <w:pPr>
        <w:pStyle w:val="Default"/>
        <w:jc w:val="both"/>
      </w:pPr>
      <w:proofErr w:type="gramStart"/>
      <w:r>
        <w:rPr>
          <w:rStyle w:val="aa"/>
        </w:rPr>
        <w:t>С</w:t>
      </w:r>
      <w:r w:rsidR="007338B3">
        <w:rPr>
          <w:rStyle w:val="aa"/>
        </w:rPr>
        <w:t xml:space="preserve">интез традиций и инноваций </w:t>
      </w:r>
      <w:r>
        <w:rPr>
          <w:rStyle w:val="aa"/>
        </w:rPr>
        <w:t xml:space="preserve">- </w:t>
      </w:r>
      <w:r w:rsidR="007338B3">
        <w:t>означает опору на лучшие, проверенные временем традиции отечественной школы в сочетании с проверенными практикой образовательного процесса инновационными подходами, обеспечивающими развитие образования на современном этапе жизни страны.</w:t>
      </w:r>
      <w:proofErr w:type="gramEnd"/>
      <w:r w:rsidR="007338B3">
        <w:t xml:space="preserve"> В </w:t>
      </w:r>
      <w:r w:rsidR="00653F92">
        <w:t xml:space="preserve">УМК, соответствующих ФГОС НОО и ФГОС ООО </w:t>
      </w:r>
      <w:r w:rsidR="007338B3">
        <w:t xml:space="preserve">последовательно применяются такие инновации, как формирование универсальных учебных действий, организация проектной деятельности, работа с различными </w:t>
      </w:r>
      <w:r w:rsidR="00653F92">
        <w:t xml:space="preserve">видами </w:t>
      </w:r>
      <w:r w:rsidR="007338B3">
        <w:t xml:space="preserve">информации, создание портфолио учащихся, </w:t>
      </w:r>
      <w:r w:rsidR="00653F92">
        <w:t>новые формы оценки достижений обучающихся и т.п.</w:t>
      </w:r>
    </w:p>
    <w:p w:rsidR="007338B3" w:rsidRDefault="0013416C" w:rsidP="00D62456">
      <w:pPr>
        <w:pStyle w:val="Default"/>
        <w:jc w:val="both"/>
      </w:pPr>
      <w:r>
        <w:rPr>
          <w:rStyle w:val="aa"/>
        </w:rPr>
        <w:t xml:space="preserve">Направленность </w:t>
      </w:r>
      <w:r w:rsidR="007338B3">
        <w:rPr>
          <w:rStyle w:val="aa"/>
        </w:rPr>
        <w:t xml:space="preserve">на результат </w:t>
      </w:r>
      <w:r>
        <w:rPr>
          <w:rStyle w:val="aa"/>
        </w:rPr>
        <w:t xml:space="preserve">- </w:t>
      </w:r>
      <w:r w:rsidR="007338B3">
        <w:t xml:space="preserve">в современном понимании означает целенаправленную и последовательную деятельность для достижения личностных, </w:t>
      </w:r>
      <w:proofErr w:type="spellStart"/>
      <w:r w:rsidR="007338B3">
        <w:t>метапредметных</w:t>
      </w:r>
      <w:proofErr w:type="spellEnd"/>
      <w:r w:rsidR="007338B3">
        <w:t xml:space="preserve"> и предметных результатов освоения основной образовательной программы </w:t>
      </w:r>
      <w:r w:rsidR="00653F92">
        <w:t xml:space="preserve">основного </w:t>
      </w:r>
      <w:r w:rsidR="007338B3">
        <w:t xml:space="preserve">общего образования. Для этого в структуру и содержание </w:t>
      </w:r>
      <w:r w:rsidR="00653F92">
        <w:t xml:space="preserve">УМК </w:t>
      </w:r>
      <w:r w:rsidR="007338B3">
        <w:t xml:space="preserve">заложена система заданий, направленных на включение </w:t>
      </w:r>
      <w:r w:rsidR="00653F92">
        <w:t xml:space="preserve"> обучающихся </w:t>
      </w:r>
      <w:r w:rsidR="007338B3">
        <w:t xml:space="preserve">в </w:t>
      </w:r>
      <w:proofErr w:type="spellStart"/>
      <w:r w:rsidR="007338B3">
        <w:t>деятельностное</w:t>
      </w:r>
      <w:proofErr w:type="spellEnd"/>
      <w:r w:rsidR="007338B3">
        <w:t xml:space="preserve"> освоение учебного материала с целью овладения УУД и формирования способности самостоятельно усваивать новые знания, умения и компетенции, включая ведущую образовательную компетенцию — умение учиться.</w:t>
      </w:r>
    </w:p>
    <w:p w:rsidR="0036139A" w:rsidRDefault="0013416C" w:rsidP="00C867FE">
      <w:pPr>
        <w:pStyle w:val="Default"/>
        <w:rPr>
          <w:b/>
          <w:bCs/>
          <w:sz w:val="23"/>
          <w:szCs w:val="23"/>
        </w:rPr>
      </w:pPr>
      <w:r>
        <w:rPr>
          <w:rStyle w:val="aa"/>
        </w:rPr>
        <w:t>В</w:t>
      </w:r>
      <w:r w:rsidR="007338B3">
        <w:rPr>
          <w:rStyle w:val="aa"/>
        </w:rPr>
        <w:t>ариативност</w:t>
      </w:r>
      <w:r>
        <w:rPr>
          <w:rStyle w:val="aa"/>
        </w:rPr>
        <w:t xml:space="preserve">ь - </w:t>
      </w:r>
      <w:r w:rsidR="007338B3">
        <w:rPr>
          <w:rStyle w:val="aa"/>
        </w:rPr>
        <w:t> </w:t>
      </w:r>
      <w:r w:rsidR="00560D70" w:rsidRPr="00560D70">
        <w:rPr>
          <w:rStyle w:val="aa"/>
          <w:b w:val="0"/>
        </w:rPr>
        <w:t xml:space="preserve">УМК </w:t>
      </w:r>
      <w:r w:rsidR="007338B3" w:rsidRPr="00560D70">
        <w:rPr>
          <w:rStyle w:val="aa"/>
          <w:b w:val="0"/>
        </w:rPr>
        <w:t xml:space="preserve"> </w:t>
      </w:r>
      <w:r w:rsidR="00560D70" w:rsidRPr="00560D70">
        <w:rPr>
          <w:rStyle w:val="aa"/>
          <w:b w:val="0"/>
        </w:rPr>
        <w:t xml:space="preserve">обеспечивает возможность использования в работе с разными категориями </w:t>
      </w:r>
      <w:proofErr w:type="gramStart"/>
      <w:r w:rsidR="00560D70" w:rsidRPr="00560D70">
        <w:rPr>
          <w:rStyle w:val="aa"/>
          <w:b w:val="0"/>
        </w:rPr>
        <w:t>обучающихся</w:t>
      </w:r>
      <w:proofErr w:type="gramEnd"/>
      <w:r w:rsidR="00560D70" w:rsidRPr="00560D70">
        <w:rPr>
          <w:rStyle w:val="aa"/>
          <w:b w:val="0"/>
        </w:rPr>
        <w:t>.</w:t>
      </w:r>
    </w:p>
    <w:p w:rsidR="00F51164" w:rsidRDefault="00F51164" w:rsidP="00C867FE">
      <w:pPr>
        <w:pStyle w:val="Default"/>
        <w:rPr>
          <w:sz w:val="23"/>
          <w:szCs w:val="23"/>
        </w:rPr>
      </w:pPr>
    </w:p>
    <w:p w:rsidR="00F51164" w:rsidRDefault="00F51164" w:rsidP="00C867FE">
      <w:pPr>
        <w:pStyle w:val="Default"/>
        <w:rPr>
          <w:sz w:val="23"/>
          <w:szCs w:val="23"/>
        </w:rPr>
      </w:pPr>
    </w:p>
    <w:p w:rsidR="00F51164" w:rsidRPr="0088481A" w:rsidRDefault="00715DF8" w:rsidP="00C867FE">
      <w:pPr>
        <w:pStyle w:val="Default"/>
        <w:rPr>
          <w:b/>
          <w:i/>
          <w:sz w:val="28"/>
          <w:szCs w:val="28"/>
        </w:rPr>
      </w:pPr>
      <w:r w:rsidRPr="0088481A">
        <w:rPr>
          <w:b/>
          <w:i/>
          <w:sz w:val="28"/>
          <w:szCs w:val="28"/>
        </w:rPr>
        <w:t>Предлагаем Вам  комментарий к УМК</w:t>
      </w:r>
      <w:r w:rsidR="0088481A" w:rsidRPr="0088481A">
        <w:rPr>
          <w:b/>
          <w:i/>
          <w:sz w:val="28"/>
          <w:szCs w:val="28"/>
        </w:rPr>
        <w:t xml:space="preserve"> ООО</w:t>
      </w:r>
      <w:r w:rsidRPr="0088481A">
        <w:rPr>
          <w:b/>
          <w:i/>
          <w:sz w:val="28"/>
          <w:szCs w:val="28"/>
        </w:rPr>
        <w:t xml:space="preserve">, традиционно </w:t>
      </w:r>
      <w:r w:rsidR="0088481A" w:rsidRPr="0088481A">
        <w:rPr>
          <w:b/>
          <w:i/>
          <w:sz w:val="28"/>
          <w:szCs w:val="28"/>
        </w:rPr>
        <w:t>и</w:t>
      </w:r>
      <w:r w:rsidRPr="0088481A">
        <w:rPr>
          <w:b/>
          <w:i/>
          <w:sz w:val="28"/>
          <w:szCs w:val="28"/>
        </w:rPr>
        <w:t xml:space="preserve">спользуемым в образовательных учреждениях Вологодской области, а также апробируемым </w:t>
      </w:r>
      <w:r w:rsidR="0088481A" w:rsidRPr="0088481A">
        <w:rPr>
          <w:b/>
          <w:i/>
          <w:sz w:val="28"/>
          <w:szCs w:val="28"/>
        </w:rPr>
        <w:t>на базе учебно-методических площадок АОУ ВО ДПО «Вологодский институт развития образования»</w:t>
      </w:r>
    </w:p>
    <w:p w:rsidR="00F51164" w:rsidRPr="0088481A" w:rsidRDefault="00F51164" w:rsidP="00C867FE">
      <w:pPr>
        <w:pStyle w:val="Default"/>
        <w:rPr>
          <w:b/>
          <w:i/>
          <w:sz w:val="28"/>
          <w:szCs w:val="28"/>
        </w:rPr>
      </w:pPr>
    </w:p>
    <w:p w:rsidR="00BE52A8" w:rsidRDefault="009E61E8" w:rsidP="00BE52A8">
      <w:pPr>
        <w:rPr>
          <w:b/>
          <w:sz w:val="28"/>
          <w:szCs w:val="28"/>
        </w:rPr>
      </w:pPr>
      <w:r w:rsidRPr="009E61E8">
        <w:rPr>
          <w:b/>
          <w:sz w:val="28"/>
          <w:szCs w:val="28"/>
        </w:rPr>
        <w:t xml:space="preserve">Линии УМК по русскому языку для 5-9 классов, соответствующие ФГОС </w:t>
      </w:r>
      <w:r w:rsidR="0088481A">
        <w:rPr>
          <w:b/>
          <w:sz w:val="28"/>
          <w:szCs w:val="28"/>
        </w:rPr>
        <w:t xml:space="preserve">начального общего образования и </w:t>
      </w:r>
      <w:r w:rsidRPr="009E61E8">
        <w:rPr>
          <w:b/>
          <w:sz w:val="28"/>
          <w:szCs w:val="28"/>
        </w:rPr>
        <w:t>основного общего образования</w:t>
      </w:r>
    </w:p>
    <w:p w:rsidR="005D1C7B" w:rsidRDefault="00ED68DE" w:rsidP="00ED68D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Линия УМК под редакцией </w:t>
      </w:r>
      <w:r w:rsidR="003F27BF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</w:t>
      </w:r>
      <w:r w:rsidR="00F51164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7BF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Быстровой</w:t>
      </w:r>
      <w:r w:rsidR="002B7BE4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68DE" w:rsidRPr="005D1C7B" w:rsidRDefault="002B7BE4" w:rsidP="00ED68D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(издательство «Русское слово»</w:t>
      </w:r>
      <w:r w:rsidR="0088481A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F2CF7" w:rsidRPr="005D1C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www.russkoe-slovo.ru</w:t>
      </w: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программу учебного курса;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рабочие программы;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учебники;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рабочие тетради для учащихся;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тетради оценки качества знаний по русскому языку;</w:t>
      </w:r>
    </w:p>
    <w:p w:rsidR="00D34C2B" w:rsidRPr="00D34C2B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методические рекомендации или книги для учителя;</w:t>
      </w:r>
    </w:p>
    <w:p w:rsidR="00D34C2B" w:rsidRPr="002B7BE4" w:rsidRDefault="00D34C2B" w:rsidP="00D34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</w:t>
      </w:r>
      <w:r w:rsidRPr="00D34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Электронное приложение</w:t>
      </w:r>
    </w:p>
    <w:p w:rsid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Авторы  новой линии учебников: Е.А. Быстрова, Л.В. </w:t>
      </w:r>
      <w:proofErr w:type="spellStart"/>
      <w:r w:rsidRPr="006C2F18">
        <w:rPr>
          <w:sz w:val="24"/>
          <w:szCs w:val="24"/>
        </w:rPr>
        <w:t>Кибирева</w:t>
      </w:r>
      <w:proofErr w:type="spellEnd"/>
      <w:r w:rsidRPr="006C2F18">
        <w:rPr>
          <w:sz w:val="24"/>
          <w:szCs w:val="24"/>
        </w:rPr>
        <w:t xml:space="preserve">, Ю.Н. </w:t>
      </w:r>
      <w:proofErr w:type="spellStart"/>
      <w:r w:rsidRPr="006C2F18">
        <w:rPr>
          <w:sz w:val="24"/>
          <w:szCs w:val="24"/>
        </w:rPr>
        <w:t>Гостева</w:t>
      </w:r>
      <w:proofErr w:type="spellEnd"/>
      <w:r w:rsidRPr="006C2F18">
        <w:rPr>
          <w:sz w:val="24"/>
          <w:szCs w:val="24"/>
        </w:rPr>
        <w:t xml:space="preserve">, 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>И.Р. Калмыкова, Е.С. Юрьева -  ориентировались на  концептуальные положения стандарта второго поколения.</w:t>
      </w:r>
      <w:r>
        <w:rPr>
          <w:sz w:val="24"/>
          <w:szCs w:val="24"/>
        </w:rPr>
        <w:t xml:space="preserve"> </w:t>
      </w:r>
      <w:r w:rsidRPr="006C2F18">
        <w:rPr>
          <w:sz w:val="24"/>
          <w:szCs w:val="24"/>
        </w:rPr>
        <w:t xml:space="preserve"> Опираясь на традиции в создании учебной литературы, они в то  же время  учли  утверждающиеся сегодня тенденции в обновлении методического аппарата учебника, содержания предмета для достижения  новых целей  обучения.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Содержание школьного курса излагается в учебниках  традиционно: 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В 5 классе изучается фонетика и графика, орфоэпия и орфография, лексика и </w:t>
      </w:r>
      <w:proofErr w:type="spellStart"/>
      <w:r w:rsidRPr="006C2F18">
        <w:rPr>
          <w:sz w:val="24"/>
          <w:szCs w:val="24"/>
        </w:rPr>
        <w:t>морфемика</w:t>
      </w:r>
      <w:proofErr w:type="spellEnd"/>
      <w:r w:rsidRPr="006C2F18">
        <w:rPr>
          <w:sz w:val="24"/>
          <w:szCs w:val="24"/>
        </w:rPr>
        <w:t>. Начинается изучение морфологии (существительное, прилагательное, глагол). Вводятся первоначальные сведения об основных  понятиях синтаксиса, пунктуации, что позволяет формировать устную и письменную речь.</w:t>
      </w:r>
      <w:r>
        <w:rPr>
          <w:sz w:val="24"/>
          <w:szCs w:val="24"/>
        </w:rPr>
        <w:t xml:space="preserve"> </w:t>
      </w:r>
      <w:r w:rsidRPr="006C2F18">
        <w:rPr>
          <w:sz w:val="24"/>
          <w:szCs w:val="24"/>
        </w:rPr>
        <w:t>6-7 классы имеют в целом морфологическую направленность.</w:t>
      </w:r>
      <w:r>
        <w:rPr>
          <w:sz w:val="24"/>
          <w:szCs w:val="24"/>
        </w:rPr>
        <w:t xml:space="preserve"> </w:t>
      </w:r>
      <w:r w:rsidRPr="006C2F18">
        <w:rPr>
          <w:sz w:val="24"/>
          <w:szCs w:val="24"/>
        </w:rPr>
        <w:t>В 8-9 классах проводится системное изучение синтаксиса.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Новое в </w:t>
      </w:r>
      <w:r>
        <w:rPr>
          <w:sz w:val="24"/>
          <w:szCs w:val="24"/>
        </w:rPr>
        <w:t xml:space="preserve">УМК </w:t>
      </w:r>
      <w:r w:rsidRPr="006C2F18">
        <w:rPr>
          <w:sz w:val="24"/>
          <w:szCs w:val="24"/>
        </w:rPr>
        <w:t xml:space="preserve">– в подходах, в организации теоретического материала, в методическом аппарате учебников. Авторы предлагают такую организацию учебно-познавательной деятельности, при которой ученик становится субъектом познавательного процесса. Это значит, что от коллективной деятельности начального этапа обучения, выполняемой под руководством учителя, уже в 5 классе учащиеся переходят к индивидуальной речемыслительной деятельности. 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Теоретические сведения излагаются поэтапно, блоки и </w:t>
      </w:r>
      <w:proofErr w:type="spellStart"/>
      <w:r w:rsidRPr="006C2F18">
        <w:rPr>
          <w:sz w:val="24"/>
          <w:szCs w:val="24"/>
        </w:rPr>
        <w:t>микротемы</w:t>
      </w:r>
      <w:proofErr w:type="spellEnd"/>
      <w:r w:rsidRPr="006C2F18">
        <w:rPr>
          <w:sz w:val="24"/>
          <w:szCs w:val="24"/>
        </w:rPr>
        <w:t xml:space="preserve"> даны  под цифрами I. II и т.д. с соответствующим закреплением каждой части в упражнениях.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Для формирования аналитических умений, для достижения предметных и </w:t>
      </w:r>
      <w:proofErr w:type="spellStart"/>
      <w:r w:rsidRPr="006C2F18">
        <w:rPr>
          <w:sz w:val="24"/>
          <w:szCs w:val="24"/>
        </w:rPr>
        <w:t>метапредметных</w:t>
      </w:r>
      <w:proofErr w:type="spellEnd"/>
      <w:r w:rsidRPr="006C2F18">
        <w:rPr>
          <w:sz w:val="24"/>
          <w:szCs w:val="24"/>
        </w:rPr>
        <w:t xml:space="preserve"> результатов  обучения ведется целенаправленная работа с описаниями способов действий. Эти описания даны в рубрике «Рассуждайте так» и,  по сути, демонстрируют, как применить правило, в какой последовательности что делать. 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proofErr w:type="spellStart"/>
      <w:r w:rsidRPr="006C2F18">
        <w:rPr>
          <w:sz w:val="24"/>
          <w:szCs w:val="24"/>
        </w:rPr>
        <w:t>Метапредметная</w:t>
      </w:r>
      <w:proofErr w:type="spellEnd"/>
      <w:r w:rsidRPr="006C2F18">
        <w:rPr>
          <w:sz w:val="24"/>
          <w:szCs w:val="24"/>
        </w:rPr>
        <w:t xml:space="preserve"> направленность  </w:t>
      </w:r>
      <w:r>
        <w:rPr>
          <w:sz w:val="24"/>
          <w:szCs w:val="24"/>
        </w:rPr>
        <w:t xml:space="preserve">УМК </w:t>
      </w:r>
      <w:r w:rsidRPr="006C2F18">
        <w:rPr>
          <w:sz w:val="24"/>
          <w:szCs w:val="24"/>
        </w:rPr>
        <w:t xml:space="preserve">реализована и в рефлексивном компоненте.  Система вопросов и заданий,  формирующих навыки самооценки  самоанализа, способность к рефлексии,  весьма разнообразна. Есть вопросы, цель которых – осознание  задачи деятельности, значимости изучаемого материала.   Есть вопросы на осознание последовательности учебной деятельности, осознание изучаемых понятий, явлений языка и т.д. 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УМК </w:t>
      </w:r>
      <w:r w:rsidRPr="006C2F18">
        <w:rPr>
          <w:sz w:val="24"/>
          <w:szCs w:val="24"/>
        </w:rPr>
        <w:t xml:space="preserve">по-новому представлен речевой аспект курса.  Учебник 5 класса начинается со специального раздела «Речь», который организует всю дальнейшую работу по формированию коммуникативной компетенции. В нем даны </w:t>
      </w:r>
      <w:proofErr w:type="spellStart"/>
      <w:r w:rsidRPr="006C2F18">
        <w:rPr>
          <w:sz w:val="24"/>
          <w:szCs w:val="24"/>
        </w:rPr>
        <w:t>речеведческие</w:t>
      </w:r>
      <w:proofErr w:type="spellEnd"/>
      <w:r w:rsidRPr="006C2F18">
        <w:rPr>
          <w:sz w:val="24"/>
          <w:szCs w:val="24"/>
        </w:rPr>
        <w:t xml:space="preserve"> понятия,  которые являются теоретической основой изучения связной речи и получают раскрытие во всех последующих темах.</w:t>
      </w:r>
    </w:p>
    <w:p w:rsidR="006C2F18" w:rsidRPr="006C2F18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 В рубрике «Читаем, говорим, пишем» дается материал для специальных уроков развития речи. Более того, авторы учебника утверждают, что сам учебный процесс должен быть приближен к условиям естественного общения, вся система работы </w:t>
      </w:r>
      <w:r w:rsidRPr="006C2F18">
        <w:rPr>
          <w:sz w:val="24"/>
          <w:szCs w:val="24"/>
        </w:rPr>
        <w:lastRenderedPageBreak/>
        <w:t xml:space="preserve">должна вызывать у  учащихся необходимость общения, потребность в нем, учить ему. Поэтому так широко в учебнике используются коммуникативные упражнения. Важной характеристикой </w:t>
      </w:r>
      <w:proofErr w:type="spellStart"/>
      <w:r w:rsidRPr="006C2F18">
        <w:rPr>
          <w:sz w:val="24"/>
          <w:szCs w:val="24"/>
        </w:rPr>
        <w:t>коммуникативности</w:t>
      </w:r>
      <w:proofErr w:type="spellEnd"/>
      <w:r w:rsidRPr="006C2F18">
        <w:rPr>
          <w:sz w:val="24"/>
          <w:szCs w:val="24"/>
        </w:rPr>
        <w:t xml:space="preserve"> курса  является широкое включение в </w:t>
      </w:r>
      <w:r w:rsidR="003D3D26">
        <w:rPr>
          <w:sz w:val="24"/>
          <w:szCs w:val="24"/>
        </w:rPr>
        <w:t xml:space="preserve">УМК </w:t>
      </w:r>
      <w:r w:rsidRPr="006C2F18">
        <w:rPr>
          <w:sz w:val="24"/>
          <w:szCs w:val="24"/>
        </w:rPr>
        <w:t>текстов. Значительное  место занимают тексты, обеспечивающие духовно-нравственное развитие и воспитание школьников, восприятие и принятие ими культуры русского народа, ее традиций и ценностей</w:t>
      </w:r>
      <w:r w:rsidR="003D3D26">
        <w:rPr>
          <w:sz w:val="24"/>
          <w:szCs w:val="24"/>
        </w:rPr>
        <w:t xml:space="preserve"> </w:t>
      </w:r>
      <w:r w:rsidRPr="006C2F18">
        <w:rPr>
          <w:sz w:val="24"/>
          <w:szCs w:val="24"/>
        </w:rPr>
        <w:t xml:space="preserve">(рубрики «Русский язык в мире других языков», «Знаете ли вы, что…»). </w:t>
      </w:r>
    </w:p>
    <w:p w:rsidR="005639C4" w:rsidRDefault="006C2F18" w:rsidP="00D62456">
      <w:pPr>
        <w:pStyle w:val="a3"/>
        <w:jc w:val="both"/>
        <w:rPr>
          <w:sz w:val="24"/>
          <w:szCs w:val="24"/>
        </w:rPr>
      </w:pPr>
      <w:r w:rsidRPr="006C2F18">
        <w:rPr>
          <w:sz w:val="24"/>
          <w:szCs w:val="24"/>
        </w:rPr>
        <w:t xml:space="preserve">Развитие личности школьника  реализуется в системе заданий рефлексивного характера. В основе </w:t>
      </w:r>
      <w:r w:rsidR="003D3D26">
        <w:rPr>
          <w:sz w:val="24"/>
          <w:szCs w:val="24"/>
        </w:rPr>
        <w:t xml:space="preserve">УМК </w:t>
      </w:r>
      <w:r w:rsidRPr="006C2F18">
        <w:rPr>
          <w:sz w:val="24"/>
          <w:szCs w:val="24"/>
        </w:rPr>
        <w:t xml:space="preserve">- дифференцированный подход в предъявлении материала. </w:t>
      </w:r>
      <w:proofErr w:type="gramStart"/>
      <w:r w:rsidRPr="006C2F18">
        <w:rPr>
          <w:sz w:val="24"/>
          <w:szCs w:val="24"/>
        </w:rPr>
        <w:t>Это означает, что теоретический и практический материал дифференцирован на основной, дополнительный и повышенн</w:t>
      </w:r>
      <w:r w:rsidR="005D1C7B">
        <w:rPr>
          <w:sz w:val="24"/>
          <w:szCs w:val="24"/>
        </w:rPr>
        <w:t xml:space="preserve">ого уровня </w:t>
      </w:r>
      <w:r w:rsidRPr="006C2F18">
        <w:rPr>
          <w:sz w:val="24"/>
          <w:szCs w:val="24"/>
        </w:rPr>
        <w:t xml:space="preserve"> сложности.</w:t>
      </w:r>
      <w:proofErr w:type="gramEnd"/>
      <w:r w:rsidRPr="006C2F18">
        <w:rPr>
          <w:sz w:val="24"/>
          <w:szCs w:val="24"/>
        </w:rPr>
        <w:t xml:space="preserve">  Такой подход  позволяет  учитывать уровень подготовки   всех учеников, формировать  мотивы  их учебной деятельности.</w:t>
      </w:r>
    </w:p>
    <w:p w:rsidR="005D1C7B" w:rsidRDefault="008F04A9" w:rsidP="008F04A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021F6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Линия УМК под редакцией С.И. Львовой</w:t>
      </w:r>
    </w:p>
    <w:p w:rsidR="006021F6" w:rsidRPr="00BC0DAC" w:rsidRDefault="005D1C7B" w:rsidP="008F04A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51164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(издательство «Мнемозина»</w:t>
      </w:r>
      <w:r w:rsidR="0096684C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F04A9"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04A9" w:rsidRPr="005D1C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www.mnemozina.ru</w:t>
      </w:r>
      <w:r w:rsidR="00F51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021F6" w:rsidRPr="006021F6" w:rsidRDefault="006021F6" w:rsidP="006021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программу учебного курса;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учебники;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рабочие тетради для учащихся;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тетради оценки качества знаний по русскому языку;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методические рекомендации для учителя;</w:t>
      </w:r>
    </w:p>
    <w:p w:rsidR="006021F6" w:rsidRPr="00BC0DAC" w:rsidRDefault="006021F6" w:rsidP="006021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="000838CF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лектронное приложение</w:t>
      </w:r>
      <w:r w:rsidR="000838CF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8CF" w:rsidRPr="00BC0DAC" w:rsidRDefault="000838CF" w:rsidP="006021F6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достижений учащихся.</w:t>
      </w:r>
    </w:p>
    <w:p w:rsidR="006021F6" w:rsidRPr="006021F6" w:rsidRDefault="000838CF" w:rsidP="000838CF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021F6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онцептуальные особенности УМК следующие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личностно  ориентированной парадигмы образования в целом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риентация на планируемые результаты обучения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силение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функции родного языка в учебно-воспитательном процессе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еализация системно -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функциональной грамотности как способности максимально быстро адаптироваться во внешней среде и активно в ней функционировать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1C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еализация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обучении: формирование коммуникативной, языковой, лингвистической (языковедческой) и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УМК С.И. Львовой реализуются принципы системно -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который нацеливает на развитие личности ребёнка, на овладение системой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предметных знаний, умений и навыков в процессе интенсивной учебной деятельности.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составляющая нашла отражение во всех традиционных компонентах курса: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Уточнены цели обучения, усилен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целеполагания (в каждом параграфе учебника  есть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предтекстовые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и задания, которые, способствуют тому, 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обучающиеся сами ставили цели и удерживали их в процессе овладения материалом)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Расширены методические приёмы, обновлены средства обучения, позволяющие реализовать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(предполагаются индивидуальные и групповые формы работы, проектная деятельность)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Обновлено содержание курса, усилена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составляющая (много опережающего материала, есть </w:t>
      </w:r>
      <w:r w:rsidRPr="00602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учебника, состоящая из словарей, справочников, коллекции репродукций картин художников </w:t>
      </w:r>
      <w:r w:rsidRPr="00602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2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 современных, которые способствуют осуществлению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подхода) </w:t>
      </w:r>
      <w:proofErr w:type="gramEnd"/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</w:t>
      </w:r>
      <w:r w:rsidR="005D1C7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подход в изложении содержания. Способ предъявления материала учебного параграфа обычно строится по следующему плану: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предтекстовые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предполагающие проверку знаний, полученных на предшествующем уроке или анализирующие уровень уже имеющихся знаний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новый материал, содержащий поисковые, проблемные, исследовательские задания.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упражнения, проверяющие уровень понимания нового материала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разноуровненевые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которые позволяют закрепить новый материал.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УМК предусмотрены разнообразные формы организации учебной деятельности: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ученика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учеников в паре (взаимопроверка)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деятельность школьников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ориентированные на отдельных сильных учащихся (упражнения повышенной трудности)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1F6" w:rsidRPr="006021F6" w:rsidRDefault="005D1C7B" w:rsidP="00D624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сочетание результатов освоения программы:</w:t>
      </w:r>
    </w:p>
    <w:p w:rsidR="006021F6" w:rsidRPr="006021F6" w:rsidRDefault="000838CF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редметных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етапредметных</w:t>
      </w:r>
      <w:proofErr w:type="spell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, л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ичностных.</w:t>
      </w:r>
    </w:p>
    <w:p w:rsidR="006021F6" w:rsidRPr="006021F6" w:rsidRDefault="006021F6" w:rsidP="00D624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С.И. Львовой </w:t>
      </w:r>
      <w:proofErr w:type="gram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proofErr w:type="gram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интересы и  потребности современного ребёнка: содержит тексты, адаптированные к возрастным, социальным, психологическим особенностям обучающихся, изобилует  разнообразной наглядностью, имеет задания, ориентированные на использование личного опыта, творческих потребностей учащихся, а также предполагает использование интернета.</w:t>
      </w:r>
    </w:p>
    <w:p w:rsidR="006021F6" w:rsidRPr="006021F6" w:rsidRDefault="005D1C7B" w:rsidP="00D624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комплекте 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индивидуального развития всех обучающихся.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1F6"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предъявления теоретического материала предполагает дифференцированный подход. Теоретический материал делится на 3 разновидности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– </w:t>
      </w:r>
      <w:proofErr w:type="gram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чтения, анализа и усвоения, способствует формированию правильного способа действия в процессе языкового анализа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 рубриками «Теоретические сведения», «Знайте и применяйте»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дополнительный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работу с сильными учащимися, развивает познавательный интерес учащихся к предмету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 рубрикой «Обратите внимание»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необязательный – развивает познавательный интерес учащихся к предмету, обеспечивает углубленное изучение темы  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 рубрикой «Любознательным»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материал представлен </w:t>
      </w:r>
      <w:proofErr w:type="spell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разноуровневыми</w:t>
      </w:r>
      <w:proofErr w:type="spell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упражнениями. Упражнения повышенной сложности обозначены красным цветом.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доступен и слабому ученику, это достигается следующими условиями: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выделением базового ядра теоретического и практического материала, обязательного для усвоения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использованием вспомогательных сре</w:t>
      </w:r>
      <w:proofErr w:type="gram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системой иллюстративн</w:t>
      </w:r>
      <w:proofErr w:type="gramStart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изобразительных средств, создающих положительную мотивацию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P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целенаправленной работой по обогащению словарного запаса учащегося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21F6" w:rsidRDefault="006021F6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F6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-целенаправленной подготовкой с 5-го класса к ГИА по русскому языку в 9 классе</w:t>
      </w:r>
      <w:r w:rsidR="00BC0DAC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BE8" w:rsidRPr="006021F6" w:rsidRDefault="00ED0BE8" w:rsidP="00D62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B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С.И. Львовой существует особый механизм контроля, позволяющий отследить динамику личных достижений обучающегося.</w:t>
      </w:r>
      <w:proofErr w:type="gramEnd"/>
      <w:r w:rsidRPr="00ED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Портфель достижений складывается из результатов выполнения письменных и устных работ в течение всего учебного года.</w:t>
      </w:r>
    </w:p>
    <w:p w:rsidR="003D3D26" w:rsidRPr="00BC0DAC" w:rsidRDefault="003D3D26" w:rsidP="006C2F18">
      <w:pPr>
        <w:pStyle w:val="a3"/>
        <w:rPr>
          <w:sz w:val="24"/>
          <w:szCs w:val="24"/>
        </w:rPr>
      </w:pPr>
    </w:p>
    <w:p w:rsidR="005D1C7B" w:rsidRDefault="009E61E8" w:rsidP="005639C4">
      <w:pPr>
        <w:pStyle w:val="a3"/>
        <w:rPr>
          <w:b/>
          <w:sz w:val="28"/>
          <w:szCs w:val="28"/>
        </w:rPr>
      </w:pPr>
      <w:r w:rsidRPr="005D1C7B">
        <w:rPr>
          <w:b/>
          <w:sz w:val="28"/>
          <w:szCs w:val="28"/>
        </w:rPr>
        <w:t xml:space="preserve">Линия УМК по русскому языку для 5-9 классов под редакцией </w:t>
      </w:r>
      <w:proofErr w:type="spellStart"/>
      <w:r w:rsidRPr="005D1C7B">
        <w:rPr>
          <w:b/>
          <w:sz w:val="28"/>
          <w:szCs w:val="28"/>
        </w:rPr>
        <w:t>М.М.Разумовской</w:t>
      </w:r>
      <w:proofErr w:type="spellEnd"/>
      <w:r w:rsidRPr="005D1C7B">
        <w:rPr>
          <w:b/>
          <w:sz w:val="28"/>
          <w:szCs w:val="28"/>
        </w:rPr>
        <w:t xml:space="preserve">,  </w:t>
      </w:r>
      <w:proofErr w:type="spellStart"/>
      <w:r w:rsidRPr="005D1C7B">
        <w:rPr>
          <w:b/>
          <w:sz w:val="28"/>
          <w:szCs w:val="28"/>
        </w:rPr>
        <w:t>П.А.Леканта</w:t>
      </w:r>
      <w:proofErr w:type="spellEnd"/>
    </w:p>
    <w:p w:rsidR="00BE4083" w:rsidRPr="005D1C7B" w:rsidRDefault="00F51164" w:rsidP="005639C4">
      <w:pPr>
        <w:pStyle w:val="a3"/>
        <w:rPr>
          <w:b/>
          <w:sz w:val="28"/>
          <w:szCs w:val="28"/>
        </w:rPr>
      </w:pPr>
      <w:r w:rsidRPr="005D1C7B">
        <w:rPr>
          <w:b/>
          <w:sz w:val="28"/>
          <w:szCs w:val="28"/>
        </w:rPr>
        <w:t xml:space="preserve"> (издательство «Дрофа»</w:t>
      </w:r>
      <w:r w:rsidR="0096684C" w:rsidRPr="005D1C7B">
        <w:rPr>
          <w:b/>
          <w:sz w:val="28"/>
          <w:szCs w:val="28"/>
        </w:rPr>
        <w:t xml:space="preserve">, </w:t>
      </w:r>
      <w:r w:rsidR="0096684C" w:rsidRPr="005D1C7B">
        <w:rPr>
          <w:b/>
          <w:color w:val="FF0000"/>
          <w:sz w:val="28"/>
          <w:szCs w:val="28"/>
          <w:lang w:val="en-US"/>
        </w:rPr>
        <w:t>www</w:t>
      </w:r>
      <w:r w:rsidR="0096684C" w:rsidRPr="005D1C7B">
        <w:rPr>
          <w:b/>
          <w:color w:val="FF0000"/>
          <w:sz w:val="28"/>
          <w:szCs w:val="28"/>
        </w:rPr>
        <w:t>.</w:t>
      </w:r>
      <w:proofErr w:type="spellStart"/>
      <w:r w:rsidR="0096684C" w:rsidRPr="005D1C7B">
        <w:rPr>
          <w:b/>
          <w:color w:val="FF0000"/>
          <w:sz w:val="28"/>
          <w:szCs w:val="28"/>
          <w:lang w:val="en-US"/>
        </w:rPr>
        <w:t>drofa</w:t>
      </w:r>
      <w:proofErr w:type="spellEnd"/>
      <w:r w:rsidR="0096684C" w:rsidRPr="005D1C7B">
        <w:rPr>
          <w:b/>
          <w:color w:val="FF0000"/>
          <w:sz w:val="28"/>
          <w:szCs w:val="28"/>
        </w:rPr>
        <w:t>.</w:t>
      </w:r>
      <w:proofErr w:type="spellStart"/>
      <w:r w:rsidR="0096684C" w:rsidRPr="005D1C7B">
        <w:rPr>
          <w:b/>
          <w:color w:val="FF0000"/>
          <w:sz w:val="28"/>
          <w:szCs w:val="28"/>
          <w:lang w:val="en-US"/>
        </w:rPr>
        <w:t>ru</w:t>
      </w:r>
      <w:proofErr w:type="spellEnd"/>
      <w:r w:rsidRPr="005D1C7B">
        <w:rPr>
          <w:b/>
          <w:sz w:val="28"/>
          <w:szCs w:val="28"/>
        </w:rPr>
        <w:t>)</w:t>
      </w:r>
    </w:p>
    <w:p w:rsidR="00965F2C" w:rsidRPr="00BC0DAC" w:rsidRDefault="00965F2C" w:rsidP="005639C4">
      <w:pPr>
        <w:pStyle w:val="a3"/>
        <w:rPr>
          <w:b/>
          <w:sz w:val="24"/>
          <w:szCs w:val="24"/>
        </w:rPr>
      </w:pPr>
      <w:r w:rsidRPr="00BC0DAC">
        <w:rPr>
          <w:b/>
          <w:sz w:val="24"/>
          <w:szCs w:val="24"/>
        </w:rPr>
        <w:t>Структура УМК: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программу учебного курса;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рабочие программы;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учебники;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рабочие тетради для учащихся;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тетради оценки качества знаний по русскому языку;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методические рекомендации или книги для учителя;</w:t>
      </w:r>
    </w:p>
    <w:p w:rsidR="00965F2C" w:rsidRPr="00BC0DAC" w:rsidRDefault="00965F2C" w:rsidP="00965F2C">
      <w:pPr>
        <w:pStyle w:val="a3"/>
        <w:rPr>
          <w:sz w:val="24"/>
          <w:szCs w:val="24"/>
        </w:rPr>
      </w:pPr>
      <w:r w:rsidRPr="00BC0DAC">
        <w:rPr>
          <w:sz w:val="24"/>
          <w:szCs w:val="24"/>
        </w:rPr>
        <w:t>•</w:t>
      </w:r>
      <w:r w:rsidRPr="00BC0DAC">
        <w:rPr>
          <w:sz w:val="24"/>
          <w:szCs w:val="24"/>
        </w:rPr>
        <w:tab/>
        <w:t>Электронное приложение</w:t>
      </w:r>
    </w:p>
    <w:p w:rsidR="00567435" w:rsidRPr="00BC0DAC" w:rsidRDefault="005639C4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Характерные черты учебника каждого класса обусловлены общей концепцией курса русского языка, реализующей идею синтеза речевого развития школьников со специальной лингвистической подготовкой.</w:t>
      </w:r>
      <w:r w:rsidR="005D0F97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 xml:space="preserve">Авторы  реализуют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д</w:t>
      </w:r>
      <w:r w:rsidR="00BE4083" w:rsidRPr="00BC0DAC">
        <w:rPr>
          <w:rFonts w:ascii="Times New Roman" w:hAnsi="Times New Roman" w:cs="Times New Roman"/>
          <w:sz w:val="24"/>
          <w:szCs w:val="24"/>
        </w:rPr>
        <w:t>еятельностный</w:t>
      </w:r>
      <w:proofErr w:type="spellEnd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подход предъявления учебного материала</w:t>
      </w:r>
      <w:r w:rsidRPr="00BC0DAC">
        <w:rPr>
          <w:rFonts w:ascii="Times New Roman" w:hAnsi="Times New Roman" w:cs="Times New Roman"/>
          <w:sz w:val="24"/>
          <w:szCs w:val="24"/>
        </w:rPr>
        <w:t xml:space="preserve">. </w:t>
      </w:r>
      <w:r w:rsidR="00BE4083" w:rsidRPr="00BC0DAC">
        <w:rPr>
          <w:rFonts w:ascii="Times New Roman" w:hAnsi="Times New Roman" w:cs="Times New Roman"/>
          <w:sz w:val="24"/>
          <w:szCs w:val="24"/>
        </w:rPr>
        <w:t>Учебник основан на алгоритмизации действий учителя и ученика</w:t>
      </w:r>
      <w:r w:rsidRPr="00BC0DAC">
        <w:rPr>
          <w:rFonts w:ascii="Times New Roman" w:hAnsi="Times New Roman" w:cs="Times New Roman"/>
          <w:sz w:val="24"/>
          <w:szCs w:val="24"/>
        </w:rPr>
        <w:t xml:space="preserve">. Избран новый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с</w:t>
      </w:r>
      <w:r w:rsidR="00BE4083" w:rsidRPr="00BC0DAC">
        <w:rPr>
          <w:rFonts w:ascii="Times New Roman" w:hAnsi="Times New Roman" w:cs="Times New Roman"/>
          <w:sz w:val="24"/>
          <w:szCs w:val="24"/>
        </w:rPr>
        <w:t>пособ предъявления теории: в виде схем, таблиц, логических размышлений</w:t>
      </w:r>
      <w:r w:rsidRPr="00BC0DAC">
        <w:rPr>
          <w:rFonts w:ascii="Times New Roman" w:hAnsi="Times New Roman" w:cs="Times New Roman"/>
          <w:sz w:val="24"/>
          <w:szCs w:val="24"/>
        </w:rPr>
        <w:t>.</w:t>
      </w:r>
      <w:r w:rsidR="005D0F97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Ведущий принцип работы: с</w:t>
      </w:r>
      <w:r w:rsidR="00BE4083" w:rsidRPr="00BC0DAC">
        <w:rPr>
          <w:rFonts w:ascii="Times New Roman" w:hAnsi="Times New Roman" w:cs="Times New Roman"/>
          <w:sz w:val="24"/>
          <w:szCs w:val="24"/>
        </w:rPr>
        <w:t>интез языкового и речевого развития</w:t>
      </w:r>
      <w:proofErr w:type="gramStart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0F97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Рубрики курса</w:t>
      </w:r>
      <w:r w:rsidR="005D0F97" w:rsidRPr="00BC0DAC">
        <w:rPr>
          <w:rFonts w:ascii="Times New Roman" w:hAnsi="Times New Roman" w:cs="Times New Roman"/>
          <w:sz w:val="24"/>
          <w:szCs w:val="24"/>
        </w:rPr>
        <w:t xml:space="preserve"> («Учимся читать и понимать лингвистический текст», «Учимся читать и пересказывать лингвистический текст», «Учимся говорить на лингвистическую тему», «Рассуждаем на лингвистическую тему», «Готовим проектную работу на лингвистическую  тему», «Учимся редактировать сочинение», «Учимся определять стиль по речевой ситуации», «Учимся подбирать средства с учетом речевой ситуации», «Учимся проводить смысловой анализ текста», «Учимся пересказывать текст, сохраняя особенности стиля речи», «</w:t>
      </w:r>
      <w:proofErr w:type="spellStart"/>
      <w:proofErr w:type="gramStart"/>
      <w:r w:rsidR="005D0F97" w:rsidRPr="00BC0DA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5D0F97" w:rsidRPr="00BC0DAC">
        <w:rPr>
          <w:rFonts w:ascii="Times New Roman" w:hAnsi="Times New Roman" w:cs="Times New Roman"/>
          <w:sz w:val="24"/>
          <w:szCs w:val="24"/>
        </w:rPr>
        <w:t>оздаем</w:t>
      </w:r>
      <w:proofErr w:type="spellEnd"/>
      <w:r w:rsidR="005D0F97" w:rsidRPr="00BC0DAC">
        <w:rPr>
          <w:rFonts w:ascii="Times New Roman" w:hAnsi="Times New Roman" w:cs="Times New Roman"/>
          <w:sz w:val="24"/>
          <w:szCs w:val="24"/>
        </w:rPr>
        <w:t xml:space="preserve"> текст определенного стиля речи»</w:t>
      </w:r>
      <w:r w:rsidR="00E83FF4" w:rsidRPr="00BC0DAC">
        <w:rPr>
          <w:rFonts w:ascii="Times New Roman" w:hAnsi="Times New Roman" w:cs="Times New Roman"/>
          <w:sz w:val="24"/>
          <w:szCs w:val="24"/>
        </w:rPr>
        <w:t>)</w:t>
      </w:r>
      <w:r w:rsidR="005D0F97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отражают направленность </w:t>
      </w:r>
      <w:r w:rsidR="005D0F97" w:rsidRPr="00BC0DAC">
        <w:rPr>
          <w:rFonts w:ascii="Times New Roman" w:hAnsi="Times New Roman" w:cs="Times New Roman"/>
          <w:sz w:val="24"/>
          <w:szCs w:val="24"/>
        </w:rPr>
        <w:t xml:space="preserve">учебников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на усвоение не только предметных, но и </w:t>
      </w:r>
      <w:proofErr w:type="spellStart"/>
      <w:r w:rsidR="00BE4083" w:rsidRPr="00BC0D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. В УМК реализуется </w:t>
      </w:r>
      <w:proofErr w:type="spellStart"/>
      <w:r w:rsidR="00E83FF4" w:rsidRPr="00BC0DAC">
        <w:rPr>
          <w:rFonts w:ascii="Times New Roman" w:hAnsi="Times New Roman" w:cs="Times New Roman"/>
          <w:sz w:val="24"/>
          <w:szCs w:val="24"/>
        </w:rPr>
        <w:t>т</w:t>
      </w:r>
      <w:r w:rsidR="00BE4083" w:rsidRPr="00BC0DAC">
        <w:rPr>
          <w:rFonts w:ascii="Times New Roman" w:hAnsi="Times New Roman" w:cs="Times New Roman"/>
          <w:sz w:val="24"/>
          <w:szCs w:val="24"/>
        </w:rPr>
        <w:t>екстоцентрический</w:t>
      </w:r>
      <w:proofErr w:type="spellEnd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363233" w:rsidRPr="00BC0DAC">
        <w:rPr>
          <w:rFonts w:ascii="Times New Roman" w:hAnsi="Times New Roman" w:cs="Times New Roman"/>
          <w:sz w:val="24"/>
          <w:szCs w:val="24"/>
        </w:rPr>
        <w:t xml:space="preserve">, т.е. обучение языку и речи осуществляется на основе текста. 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Реализуются разные приемы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осмысления текста: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работа со значением слова и внимание к его контекстному окружению;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осмысление функциональной роли языковых единиц разных уровней языковой системы;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построение логических схем;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конструирование вопросов;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метод «вживания»;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приёмы редактирования текста;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владение приёмами свёртывания и разворачивания содержания;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владение приёмами стилевой</w:t>
      </w:r>
      <w:proofErr w:type="gramStart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жанровой, графической трансформации текста;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рефлексия деятельности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. Главным интегративным продуктом деятельности </w:t>
      </w:r>
      <w:proofErr w:type="gramStart"/>
      <w:r w:rsidR="00E83FF4" w:rsidRPr="00BC0D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3FF4" w:rsidRPr="00BC0DAC">
        <w:rPr>
          <w:rFonts w:ascii="Times New Roman" w:hAnsi="Times New Roman" w:cs="Times New Roman"/>
          <w:sz w:val="24"/>
          <w:szCs w:val="24"/>
        </w:rPr>
        <w:t xml:space="preserve"> призвано стать у</w:t>
      </w:r>
      <w:r w:rsidR="00BE4083" w:rsidRPr="00BC0DAC">
        <w:rPr>
          <w:rFonts w:ascii="Times New Roman" w:hAnsi="Times New Roman" w:cs="Times New Roman"/>
          <w:sz w:val="24"/>
          <w:szCs w:val="24"/>
        </w:rPr>
        <w:t>мение работать с текстом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83FF4" w:rsidRPr="00BC0DAC">
        <w:rPr>
          <w:rFonts w:ascii="Times New Roman" w:hAnsi="Times New Roman" w:cs="Times New Roman"/>
          <w:sz w:val="24"/>
          <w:szCs w:val="24"/>
        </w:rPr>
        <w:t>В учебник включены задания на формирование навыков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осмысления содержания: наблюдение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,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выявление темы, </w:t>
      </w:r>
      <w:proofErr w:type="spellStart"/>
      <w:r w:rsidR="00BE4083" w:rsidRPr="00BC0DAC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="00BE4083" w:rsidRPr="00BC0DAC">
        <w:rPr>
          <w:rFonts w:ascii="Times New Roman" w:hAnsi="Times New Roman" w:cs="Times New Roman"/>
          <w:sz w:val="24"/>
          <w:szCs w:val="24"/>
        </w:rPr>
        <w:t xml:space="preserve">, логических связей в </w:t>
      </w:r>
      <w:r w:rsidR="00BE4083" w:rsidRPr="00BC0DAC">
        <w:rPr>
          <w:rFonts w:ascii="Times New Roman" w:hAnsi="Times New Roman" w:cs="Times New Roman"/>
          <w:sz w:val="24"/>
          <w:szCs w:val="24"/>
        </w:rPr>
        <w:lastRenderedPageBreak/>
        <w:t>тексте, соотнесение заголовка и текста;</w:t>
      </w:r>
      <w:r w:rsidR="00E83FF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 xml:space="preserve"> навык выражения своих мыслей в разных речевых</w:t>
      </w:r>
      <w:r w:rsidR="00363233" w:rsidRPr="00BC0DAC">
        <w:rPr>
          <w:rFonts w:ascii="Times New Roman" w:hAnsi="Times New Roman" w:cs="Times New Roman"/>
          <w:sz w:val="24"/>
          <w:szCs w:val="24"/>
        </w:rPr>
        <w:t xml:space="preserve"> с</w:t>
      </w:r>
      <w:r w:rsidR="00BE4083" w:rsidRPr="00BC0DAC">
        <w:rPr>
          <w:rFonts w:ascii="Times New Roman" w:hAnsi="Times New Roman" w:cs="Times New Roman"/>
          <w:sz w:val="24"/>
          <w:szCs w:val="24"/>
        </w:rPr>
        <w:t>итуациях)</w:t>
      </w:r>
      <w:r w:rsidR="00363233" w:rsidRPr="00BC0DA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63233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BE4083" w:rsidRPr="00BC0DAC">
        <w:rPr>
          <w:rFonts w:ascii="Times New Roman" w:hAnsi="Times New Roman" w:cs="Times New Roman"/>
          <w:sz w:val="24"/>
          <w:szCs w:val="24"/>
        </w:rPr>
        <w:t>лингвистический эксперимент (жанровая, стилевая трансформация)</w:t>
      </w:r>
      <w:r w:rsidR="00363233" w:rsidRPr="00BC0DAC">
        <w:rPr>
          <w:rFonts w:ascii="Times New Roman" w:hAnsi="Times New Roman" w:cs="Times New Roman"/>
          <w:sz w:val="24"/>
          <w:szCs w:val="24"/>
        </w:rPr>
        <w:t xml:space="preserve"> и др.</w:t>
      </w:r>
      <w:r w:rsidR="00701F73" w:rsidRPr="00BC0DAC">
        <w:rPr>
          <w:rFonts w:ascii="Times New Roman" w:hAnsi="Times New Roman" w:cs="Times New Roman"/>
          <w:sz w:val="24"/>
          <w:szCs w:val="24"/>
        </w:rPr>
        <w:t xml:space="preserve"> Методический аппарат УМК  способствует</w:t>
      </w:r>
      <w:r w:rsidR="007F5B07" w:rsidRPr="00BC0DAC">
        <w:rPr>
          <w:rFonts w:ascii="Times New Roman" w:hAnsi="Times New Roman" w:cs="Times New Roman"/>
          <w:sz w:val="24"/>
          <w:szCs w:val="24"/>
        </w:rPr>
        <w:t xml:space="preserve"> формированию УУД, </w:t>
      </w:r>
      <w:r w:rsidR="00701F73" w:rsidRPr="00BC0DAC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701F73" w:rsidRPr="00BC0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F73" w:rsidRPr="00BC0DAC">
        <w:rPr>
          <w:rFonts w:ascii="Times New Roman" w:hAnsi="Times New Roman" w:cs="Times New Roman"/>
          <w:bCs/>
          <w:sz w:val="24"/>
          <w:szCs w:val="24"/>
        </w:rPr>
        <w:t>умения самостоятельной работы учащегося с разнообразной информацией</w:t>
      </w:r>
      <w:r w:rsidR="007F5B07" w:rsidRPr="00BC0DAC">
        <w:rPr>
          <w:rFonts w:ascii="Times New Roman" w:hAnsi="Times New Roman" w:cs="Times New Roman"/>
          <w:bCs/>
          <w:sz w:val="24"/>
          <w:szCs w:val="24"/>
        </w:rPr>
        <w:t>, речемыслительных способностей обучающихся,</w:t>
      </w:r>
      <w:r w:rsidR="00701F73" w:rsidRPr="00BC0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F73" w:rsidRPr="00BC0DAC">
        <w:rPr>
          <w:rFonts w:ascii="Times New Roman" w:hAnsi="Times New Roman" w:cs="Times New Roman"/>
          <w:sz w:val="24"/>
          <w:szCs w:val="24"/>
        </w:rPr>
        <w:t>формированию</w:t>
      </w:r>
      <w:r w:rsidR="00701F73" w:rsidRPr="00BC0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F73" w:rsidRPr="00BC0DAC">
        <w:rPr>
          <w:rFonts w:ascii="Times New Roman" w:hAnsi="Times New Roman" w:cs="Times New Roman"/>
          <w:bCs/>
          <w:sz w:val="24"/>
          <w:szCs w:val="24"/>
        </w:rPr>
        <w:t>умения учиться и способности к организации своей деятельности</w:t>
      </w:r>
      <w:r w:rsidR="007F5B07" w:rsidRPr="00BC0DAC">
        <w:rPr>
          <w:rFonts w:ascii="Times New Roman" w:hAnsi="Times New Roman" w:cs="Times New Roman"/>
          <w:bCs/>
          <w:sz w:val="24"/>
          <w:szCs w:val="24"/>
        </w:rPr>
        <w:t xml:space="preserve">, применять приобретенные знания, умения и навыки в повседневной жизни, </w:t>
      </w:r>
      <w:r w:rsidR="00701F73" w:rsidRPr="00BC0DAC">
        <w:rPr>
          <w:rFonts w:ascii="Times New Roman" w:hAnsi="Times New Roman" w:cs="Times New Roman"/>
          <w:bCs/>
          <w:sz w:val="24"/>
          <w:szCs w:val="24"/>
        </w:rPr>
        <w:t>о</w:t>
      </w:r>
      <w:r w:rsidR="00701F73" w:rsidRPr="00BC0DAC">
        <w:rPr>
          <w:rFonts w:ascii="Times New Roman" w:hAnsi="Times New Roman" w:cs="Times New Roman"/>
          <w:sz w:val="24"/>
          <w:szCs w:val="24"/>
        </w:rPr>
        <w:t>беспечивает</w:t>
      </w:r>
      <w:r w:rsidR="00701F73" w:rsidRPr="00BC0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F73" w:rsidRPr="00BC0DAC">
        <w:rPr>
          <w:rFonts w:ascii="Times New Roman" w:hAnsi="Times New Roman" w:cs="Times New Roman"/>
          <w:bCs/>
          <w:sz w:val="24"/>
          <w:szCs w:val="24"/>
        </w:rPr>
        <w:t>возможность для реализации индивидуальных образовательных траекторий обучающихся;</w:t>
      </w:r>
      <w:r w:rsidR="00701F73" w:rsidRPr="00BC0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F73" w:rsidRPr="00BC0DAC">
        <w:rPr>
          <w:rFonts w:ascii="Times New Roman" w:hAnsi="Times New Roman" w:cs="Times New Roman"/>
          <w:sz w:val="24"/>
          <w:szCs w:val="24"/>
        </w:rPr>
        <w:t>личностной направленности в обучении</w:t>
      </w:r>
      <w:r w:rsidR="007F5B07" w:rsidRPr="00BC0DAC">
        <w:rPr>
          <w:rFonts w:ascii="Times New Roman" w:hAnsi="Times New Roman" w:cs="Times New Roman"/>
          <w:sz w:val="24"/>
          <w:szCs w:val="24"/>
        </w:rPr>
        <w:t>.</w:t>
      </w:r>
    </w:p>
    <w:p w:rsidR="007F5B07" w:rsidRPr="00BC0DAC" w:rsidRDefault="007F5B07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Тетради для оценки качества знаний содержат задания, направленные на проверку теоретических знаний и практических умений школьников, проведения на уроках текущего и итогового контроля  по основным темам курса</w:t>
      </w:r>
      <w:r w:rsidR="00651133" w:rsidRPr="00BC0DAC">
        <w:rPr>
          <w:rFonts w:ascii="Times New Roman" w:hAnsi="Times New Roman" w:cs="Times New Roman"/>
          <w:sz w:val="24"/>
          <w:szCs w:val="24"/>
        </w:rPr>
        <w:t>.</w:t>
      </w:r>
    </w:p>
    <w:p w:rsidR="00651133" w:rsidRPr="00BC0DAC" w:rsidRDefault="00651133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За создание УМК коллективу авторов присуждена премия Правительства РФ в области образования. Учебники одобрены экспертными организациями РАО и РАН и включены в Федеральный перечень учебников.</w:t>
      </w:r>
    </w:p>
    <w:p w:rsidR="005D1C7B" w:rsidRPr="005D1C7B" w:rsidRDefault="00EF48D6" w:rsidP="005D1C7B">
      <w:pPr>
        <w:ind w:firstLine="708"/>
        <w:rPr>
          <w:b/>
          <w:sz w:val="28"/>
          <w:szCs w:val="28"/>
        </w:rPr>
      </w:pPr>
      <w:r w:rsidRPr="005D1C7B">
        <w:rPr>
          <w:rFonts w:ascii="Times New Roman" w:hAnsi="Times New Roman" w:cs="Times New Roman"/>
          <w:b/>
          <w:sz w:val="28"/>
          <w:szCs w:val="28"/>
        </w:rPr>
        <w:t xml:space="preserve">Линия УМК по русскому языку для 5-9 классов под редакцией </w:t>
      </w:r>
      <w:proofErr w:type="spellStart"/>
      <w:r w:rsidRPr="005D1C7B">
        <w:rPr>
          <w:rFonts w:ascii="Times New Roman" w:hAnsi="Times New Roman" w:cs="Times New Roman"/>
          <w:b/>
          <w:sz w:val="28"/>
          <w:szCs w:val="28"/>
        </w:rPr>
        <w:t>В.В.Бабайцевой</w:t>
      </w:r>
      <w:proofErr w:type="spellEnd"/>
      <w:r w:rsidRPr="005D1C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C7B">
        <w:rPr>
          <w:rFonts w:ascii="Times New Roman" w:hAnsi="Times New Roman" w:cs="Times New Roman"/>
          <w:b/>
          <w:sz w:val="28"/>
          <w:szCs w:val="28"/>
        </w:rPr>
        <w:t>Л.Д.Чесноковой</w:t>
      </w:r>
      <w:proofErr w:type="spellEnd"/>
      <w:r w:rsidRPr="005D1C7B">
        <w:rPr>
          <w:rFonts w:ascii="Times New Roman" w:hAnsi="Times New Roman" w:cs="Times New Roman"/>
          <w:b/>
          <w:sz w:val="28"/>
          <w:szCs w:val="28"/>
        </w:rPr>
        <w:t>,</w:t>
      </w:r>
      <w:r w:rsidR="005D1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C7B">
        <w:rPr>
          <w:rFonts w:ascii="Times New Roman" w:hAnsi="Times New Roman" w:cs="Times New Roman"/>
          <w:b/>
          <w:sz w:val="28"/>
          <w:szCs w:val="28"/>
        </w:rPr>
        <w:t>А.Ю.Купаловой</w:t>
      </w:r>
      <w:proofErr w:type="spellEnd"/>
      <w:r w:rsidRPr="005D1C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C7B">
        <w:rPr>
          <w:rFonts w:ascii="Times New Roman" w:hAnsi="Times New Roman" w:cs="Times New Roman"/>
          <w:b/>
          <w:sz w:val="28"/>
          <w:szCs w:val="28"/>
        </w:rPr>
        <w:t>Е.Н.Никитиной</w:t>
      </w:r>
      <w:proofErr w:type="spellEnd"/>
      <w:r w:rsidRPr="005D1C7B">
        <w:rPr>
          <w:rFonts w:ascii="Times New Roman" w:hAnsi="Times New Roman" w:cs="Times New Roman"/>
          <w:b/>
          <w:sz w:val="28"/>
          <w:szCs w:val="28"/>
        </w:rPr>
        <w:t xml:space="preserve"> и др</w:t>
      </w:r>
      <w:r w:rsidRPr="005D1C7B">
        <w:rPr>
          <w:rFonts w:ascii="Times New Roman" w:hAnsi="Times New Roman" w:cs="Times New Roman"/>
          <w:sz w:val="28"/>
          <w:szCs w:val="28"/>
        </w:rPr>
        <w:t>.</w:t>
      </w:r>
      <w:r w:rsidR="005D1C7B">
        <w:rPr>
          <w:rFonts w:ascii="Times New Roman" w:hAnsi="Times New Roman" w:cs="Times New Roman"/>
          <w:sz w:val="28"/>
          <w:szCs w:val="28"/>
        </w:rPr>
        <w:t xml:space="preserve">    </w:t>
      </w:r>
      <w:r w:rsidR="005D1C7B" w:rsidRPr="005D1C7B">
        <w:rPr>
          <w:b/>
          <w:sz w:val="28"/>
          <w:szCs w:val="28"/>
        </w:rPr>
        <w:t xml:space="preserve">(издательство «Дрофа», </w:t>
      </w:r>
      <w:r w:rsidR="005D1C7B" w:rsidRPr="005D1C7B">
        <w:rPr>
          <w:b/>
          <w:color w:val="FF0000"/>
          <w:sz w:val="28"/>
          <w:szCs w:val="28"/>
          <w:lang w:val="en-US"/>
        </w:rPr>
        <w:t>www</w:t>
      </w:r>
      <w:r w:rsidR="005D1C7B" w:rsidRPr="005D1C7B">
        <w:rPr>
          <w:b/>
          <w:color w:val="FF0000"/>
          <w:sz w:val="28"/>
          <w:szCs w:val="28"/>
        </w:rPr>
        <w:t>.</w:t>
      </w:r>
      <w:proofErr w:type="spellStart"/>
      <w:r w:rsidR="005D1C7B" w:rsidRPr="005D1C7B">
        <w:rPr>
          <w:b/>
          <w:color w:val="FF0000"/>
          <w:sz w:val="28"/>
          <w:szCs w:val="28"/>
          <w:lang w:val="en-US"/>
        </w:rPr>
        <w:t>drofa</w:t>
      </w:r>
      <w:proofErr w:type="spellEnd"/>
      <w:r w:rsidR="005D1C7B" w:rsidRPr="005D1C7B">
        <w:rPr>
          <w:b/>
          <w:color w:val="FF0000"/>
          <w:sz w:val="28"/>
          <w:szCs w:val="28"/>
        </w:rPr>
        <w:t>.</w:t>
      </w:r>
      <w:proofErr w:type="spellStart"/>
      <w:r w:rsidR="005D1C7B" w:rsidRPr="005D1C7B">
        <w:rPr>
          <w:b/>
          <w:color w:val="FF0000"/>
          <w:sz w:val="28"/>
          <w:szCs w:val="28"/>
          <w:lang w:val="en-US"/>
        </w:rPr>
        <w:t>ru</w:t>
      </w:r>
      <w:proofErr w:type="spellEnd"/>
      <w:r w:rsidR="005D1C7B" w:rsidRPr="005D1C7B">
        <w:rPr>
          <w:b/>
          <w:sz w:val="28"/>
          <w:szCs w:val="28"/>
        </w:rPr>
        <w:t>)</w:t>
      </w:r>
    </w:p>
    <w:p w:rsidR="00965F2C" w:rsidRPr="00BC0DAC" w:rsidRDefault="00965F2C" w:rsidP="003632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b/>
          <w:sz w:val="24"/>
          <w:szCs w:val="24"/>
        </w:rPr>
        <w:t>Состав УМК</w:t>
      </w:r>
      <w:r w:rsidRPr="00BC0DAC">
        <w:rPr>
          <w:rFonts w:ascii="Times New Roman" w:hAnsi="Times New Roman" w:cs="Times New Roman"/>
          <w:sz w:val="24"/>
          <w:szCs w:val="24"/>
        </w:rPr>
        <w:t>: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Учебники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тетрадь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Тетрадь для оценки качества знаний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Методическое пособие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Книга для учителя</w:t>
      </w:r>
    </w:p>
    <w:p w:rsidR="00965F2C" w:rsidRPr="00BC0DAC" w:rsidRDefault="00965F2C" w:rsidP="00965F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Электронное приложение</w:t>
      </w:r>
    </w:p>
    <w:p w:rsidR="00647CD4" w:rsidRPr="00BC0DAC" w:rsidRDefault="00647CD4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переработанном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УМК по-новому решаются проблемы соотношения  языка-речи,  теории-практики, языка-культуры, обучения-воспитания-развития, повторения-изучения нового, индивидуальной работы-работы в группе,  деятельности под руководством учителя-самостоятельной работы.</w:t>
      </w:r>
    </w:p>
    <w:p w:rsidR="001A4140" w:rsidRPr="00BC0DAC" w:rsidRDefault="001A4140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УМК состоит из трех книг: «Русский язык. Теория», «Русский язык. Практика», «Русский язык. Русская речь». «Русский язык. Теория» выполняет информационную  функцию. </w:t>
      </w:r>
      <w:r w:rsidR="007C46C3" w:rsidRPr="00BC0DAC">
        <w:rPr>
          <w:rFonts w:ascii="Times New Roman" w:hAnsi="Times New Roman" w:cs="Times New Roman"/>
          <w:sz w:val="24"/>
          <w:szCs w:val="24"/>
        </w:rPr>
        <w:t xml:space="preserve">Такой тип учебника способствует формированию у обучающихся познавательной самостоятельности, умений работать с учебной литературой. Пользоваться разными видами чтения. При отборе учебного материала доктор филологических наук. Профессор Вера Васильевна </w:t>
      </w:r>
      <w:proofErr w:type="spellStart"/>
      <w:r w:rsidR="007C46C3" w:rsidRPr="00BC0DAC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="007C46C3" w:rsidRPr="00BC0DAC">
        <w:rPr>
          <w:rFonts w:ascii="Times New Roman" w:hAnsi="Times New Roman" w:cs="Times New Roman"/>
          <w:sz w:val="24"/>
          <w:szCs w:val="24"/>
        </w:rPr>
        <w:t xml:space="preserve"> руководствовалась задачей показать учащимся красоту русского слова и языка, воспитать у них патриотические чувства. Учебник  </w:t>
      </w:r>
      <w:r w:rsidRPr="00BC0DAC">
        <w:rPr>
          <w:rFonts w:ascii="Times New Roman" w:hAnsi="Times New Roman" w:cs="Times New Roman"/>
          <w:sz w:val="24"/>
          <w:szCs w:val="24"/>
        </w:rPr>
        <w:t>«Русский язык. Практика»</w:t>
      </w:r>
      <w:r w:rsidR="007C46C3" w:rsidRPr="00BC0DAC">
        <w:rPr>
          <w:rFonts w:ascii="Times New Roman" w:hAnsi="Times New Roman" w:cs="Times New Roman"/>
          <w:sz w:val="24"/>
          <w:szCs w:val="24"/>
        </w:rPr>
        <w:t xml:space="preserve"> выполняет  </w:t>
      </w:r>
      <w:r w:rsidRPr="00BC0DAC">
        <w:rPr>
          <w:rFonts w:ascii="Times New Roman" w:hAnsi="Times New Roman" w:cs="Times New Roman"/>
          <w:sz w:val="24"/>
          <w:szCs w:val="24"/>
        </w:rPr>
        <w:t xml:space="preserve"> функцию моделирования.  </w:t>
      </w:r>
      <w:r w:rsidR="007C46C3" w:rsidRPr="00BC0DAC">
        <w:rPr>
          <w:rFonts w:ascii="Times New Roman" w:hAnsi="Times New Roman" w:cs="Times New Roman"/>
          <w:sz w:val="24"/>
          <w:szCs w:val="24"/>
        </w:rPr>
        <w:t xml:space="preserve">Такой тип учебной книги позволяет реализовать технологии </w:t>
      </w:r>
      <w:proofErr w:type="spellStart"/>
      <w:r w:rsidR="007C46C3" w:rsidRPr="00BC0DA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7C46C3" w:rsidRPr="00BC0DA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C46C3" w:rsidRPr="00BC0DAC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proofErr w:type="gramEnd"/>
      <w:r w:rsidR="007C46C3" w:rsidRPr="00BC0DAC">
        <w:rPr>
          <w:rFonts w:ascii="Times New Roman" w:hAnsi="Times New Roman" w:cs="Times New Roman"/>
          <w:sz w:val="24"/>
          <w:szCs w:val="24"/>
        </w:rPr>
        <w:t xml:space="preserve"> подходов в обучении. Комплексный анализ текст</w:t>
      </w:r>
      <w:proofErr w:type="gramStart"/>
      <w:r w:rsidR="007C46C3" w:rsidRPr="00BC0DA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C46C3" w:rsidRPr="00BC0DAC">
        <w:rPr>
          <w:rFonts w:ascii="Times New Roman" w:hAnsi="Times New Roman" w:cs="Times New Roman"/>
          <w:sz w:val="24"/>
          <w:szCs w:val="24"/>
        </w:rPr>
        <w:t xml:space="preserve"> важнейшее условие формирования информационных и коммуникативных умений </w:t>
      </w:r>
      <w:r w:rsidR="007C46C3" w:rsidRPr="00BC0DAC">
        <w:rPr>
          <w:rFonts w:ascii="Times New Roman" w:hAnsi="Times New Roman" w:cs="Times New Roman"/>
          <w:sz w:val="24"/>
          <w:szCs w:val="24"/>
        </w:rPr>
        <w:lastRenderedPageBreak/>
        <w:t>обучающихся.</w:t>
      </w:r>
      <w:r w:rsidR="00647CD4" w:rsidRPr="00BC0DAC">
        <w:rPr>
          <w:rFonts w:ascii="Times New Roman" w:hAnsi="Times New Roman" w:cs="Times New Roman"/>
          <w:sz w:val="24"/>
          <w:szCs w:val="24"/>
        </w:rPr>
        <w:t xml:space="preserve"> Методический аппарат УМК направлен на развитие с</w:t>
      </w:r>
      <w:r w:rsidR="007C46C3" w:rsidRPr="00BC0DAC">
        <w:rPr>
          <w:rFonts w:ascii="Times New Roman" w:hAnsi="Times New Roman" w:cs="Times New Roman"/>
          <w:sz w:val="24"/>
          <w:szCs w:val="24"/>
        </w:rPr>
        <w:t>пособности к диалогу (диалог с текстом, диалог друг с другом, диалог с учителем, диалог с самим собой как стремление к самопознанию)</w:t>
      </w:r>
      <w:r w:rsidR="00647CD4" w:rsidRPr="00BC0DAC">
        <w:rPr>
          <w:rFonts w:ascii="Times New Roman" w:hAnsi="Times New Roman" w:cs="Times New Roman"/>
          <w:sz w:val="24"/>
          <w:szCs w:val="24"/>
        </w:rPr>
        <w:t xml:space="preserve">. Задания для самостоятельной работы направлены на обучение способам действий с языковым материалом. </w:t>
      </w:r>
      <w:r w:rsidR="007C46C3" w:rsidRPr="00BC0DAC">
        <w:rPr>
          <w:rFonts w:ascii="Times New Roman" w:hAnsi="Times New Roman" w:cs="Times New Roman"/>
          <w:sz w:val="24"/>
          <w:szCs w:val="24"/>
        </w:rPr>
        <w:t xml:space="preserve">  </w:t>
      </w:r>
      <w:r w:rsidRPr="00BC0DAC">
        <w:rPr>
          <w:rFonts w:ascii="Times New Roman" w:hAnsi="Times New Roman" w:cs="Times New Roman"/>
          <w:sz w:val="24"/>
          <w:szCs w:val="24"/>
        </w:rPr>
        <w:t xml:space="preserve">«Русский язык. Русская речь» формирует систему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 xml:space="preserve"> понятий и является практикумом  по овладению всеми видами  речевой деятельности</w:t>
      </w:r>
      <w:r w:rsidR="00647CD4" w:rsidRPr="00BC0DAC">
        <w:rPr>
          <w:rFonts w:ascii="Times New Roman" w:hAnsi="Times New Roman" w:cs="Times New Roman"/>
          <w:sz w:val="24"/>
          <w:szCs w:val="24"/>
        </w:rPr>
        <w:t xml:space="preserve"> (чтения, говорения, слушания, письма)</w:t>
      </w:r>
      <w:r w:rsidRPr="00BC0DAC">
        <w:rPr>
          <w:rFonts w:ascii="Times New Roman" w:hAnsi="Times New Roman" w:cs="Times New Roman"/>
          <w:sz w:val="24"/>
          <w:szCs w:val="24"/>
        </w:rPr>
        <w:t>.</w:t>
      </w:r>
      <w:r w:rsidR="003D3D26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="00647CD4" w:rsidRPr="00BC0DAC">
        <w:rPr>
          <w:rFonts w:ascii="Times New Roman" w:hAnsi="Times New Roman" w:cs="Times New Roman"/>
          <w:sz w:val="24"/>
          <w:szCs w:val="24"/>
        </w:rPr>
        <w:t>Основой формирования УУД являются интегрированные задания.</w:t>
      </w:r>
      <w:r w:rsidRPr="00BC0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8AA" w:rsidRPr="00BC0DAC" w:rsidRDefault="002C78AA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Задания и упражнения УМК направлены на развитие умения самостоятельной работы учащегося с разнообразной информацией, речемыслительных способностей обучающихся, формирование умения учиться и способности к организации своей деятельности, применять приобретенные знания, умения и навыки в повседневной жизни, обеспечивают возможность для реализации индивидуальных образовательных траекторий обучающихся; личностной направленности в обучении.</w:t>
      </w:r>
    </w:p>
    <w:p w:rsidR="002C78AA" w:rsidRPr="00BC0DAC" w:rsidRDefault="002C78AA" w:rsidP="00D62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Тетради для оценки качества знаний содержат комплекс заданий для самоконтроля,  текущего и итогового контроля  знаний и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обучающихся по основным темам курса.</w:t>
      </w:r>
    </w:p>
    <w:p w:rsidR="002C78AA" w:rsidRPr="00BC0DAC" w:rsidRDefault="002C78AA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Учебники написаны по авторской программе, отражающей требования к федеральному компоненту государственного стандарта по русскому языку в основной школе, переработаны под ФГОС, одобрены экспертами РАО и РАН, включены в федеральный перечень. </w:t>
      </w:r>
    </w:p>
    <w:p w:rsidR="0064571A" w:rsidRPr="00BC0DAC" w:rsidRDefault="0064571A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За создание учебно-методических пособий по развитию речи для 5-9 классов профессору Е.И.Никитиной присуждена премия Правительства Российской Федерации в области образования.</w:t>
      </w:r>
    </w:p>
    <w:p w:rsidR="00E7475A" w:rsidRPr="00E7475A" w:rsidRDefault="00E7475A" w:rsidP="00E7475A">
      <w:pPr>
        <w:rPr>
          <w:rFonts w:ascii="Times New Roman" w:hAnsi="Times New Roman" w:cs="Times New Roman"/>
          <w:b/>
          <w:sz w:val="28"/>
          <w:szCs w:val="28"/>
        </w:rPr>
      </w:pPr>
      <w:r w:rsidRPr="00E7475A">
        <w:rPr>
          <w:rFonts w:ascii="Times New Roman" w:hAnsi="Times New Roman" w:cs="Times New Roman"/>
          <w:b/>
          <w:sz w:val="28"/>
          <w:szCs w:val="28"/>
        </w:rPr>
        <w:t xml:space="preserve">Линия УМК под редакцией Т.А. </w:t>
      </w:r>
      <w:proofErr w:type="spellStart"/>
      <w:r w:rsidRPr="00E7475A">
        <w:rPr>
          <w:rFonts w:ascii="Times New Roman" w:hAnsi="Times New Roman" w:cs="Times New Roman"/>
          <w:b/>
          <w:sz w:val="28"/>
          <w:szCs w:val="28"/>
        </w:rPr>
        <w:t>Ладыженской</w:t>
      </w:r>
      <w:proofErr w:type="spellEnd"/>
      <w:r w:rsidRPr="00E747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1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75A">
        <w:rPr>
          <w:rFonts w:ascii="Times New Roman" w:hAnsi="Times New Roman" w:cs="Times New Roman"/>
          <w:b/>
          <w:sz w:val="28"/>
          <w:szCs w:val="28"/>
        </w:rPr>
        <w:t xml:space="preserve">М.Т. Баранова, </w:t>
      </w:r>
      <w:r w:rsidR="009B1EA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7475A">
        <w:rPr>
          <w:rFonts w:ascii="Times New Roman" w:hAnsi="Times New Roman" w:cs="Times New Roman"/>
          <w:b/>
          <w:sz w:val="28"/>
          <w:szCs w:val="28"/>
        </w:rPr>
        <w:t xml:space="preserve">Л.А. </w:t>
      </w:r>
      <w:proofErr w:type="spellStart"/>
      <w:r w:rsidRPr="00E7475A">
        <w:rPr>
          <w:rFonts w:ascii="Times New Roman" w:hAnsi="Times New Roman" w:cs="Times New Roman"/>
          <w:b/>
          <w:sz w:val="28"/>
          <w:szCs w:val="28"/>
        </w:rPr>
        <w:t>Тростенцовой</w:t>
      </w:r>
      <w:proofErr w:type="spellEnd"/>
      <w:r w:rsidRPr="00E7475A">
        <w:rPr>
          <w:rFonts w:ascii="Times New Roman" w:hAnsi="Times New Roman" w:cs="Times New Roman"/>
          <w:b/>
          <w:sz w:val="28"/>
          <w:szCs w:val="28"/>
        </w:rPr>
        <w:t xml:space="preserve"> и др. (издательство «Просвещение», </w:t>
      </w:r>
      <w:r w:rsidRPr="00E7475A">
        <w:rPr>
          <w:rFonts w:ascii="Times New Roman" w:hAnsi="Times New Roman" w:cs="Times New Roman"/>
          <w:b/>
          <w:color w:val="FF0000"/>
          <w:sz w:val="28"/>
          <w:szCs w:val="28"/>
        </w:rPr>
        <w:t>www.prosv.ru</w:t>
      </w:r>
      <w:r w:rsidRPr="00E7475A">
        <w:rPr>
          <w:rFonts w:ascii="Times New Roman" w:hAnsi="Times New Roman" w:cs="Times New Roman"/>
          <w:b/>
          <w:sz w:val="28"/>
          <w:szCs w:val="28"/>
        </w:rPr>
        <w:t>)</w:t>
      </w:r>
    </w:p>
    <w:p w:rsidR="00E7475A" w:rsidRPr="009B1EA9" w:rsidRDefault="00E7475A" w:rsidP="003D3D26">
      <w:pPr>
        <w:rPr>
          <w:rStyle w:val="aa"/>
          <w:rFonts w:ascii="Times New Roman" w:hAnsi="Times New Roman" w:cs="Times New Roman"/>
        </w:rPr>
      </w:pPr>
      <w:r w:rsidRPr="009B1EA9">
        <w:rPr>
          <w:rStyle w:val="aa"/>
          <w:rFonts w:ascii="Times New Roman" w:hAnsi="Times New Roman" w:cs="Times New Roman"/>
        </w:rPr>
        <w:t xml:space="preserve">Состав УМК: </w:t>
      </w:r>
    </w:p>
    <w:p w:rsidR="00E7475A" w:rsidRPr="00BC0DAC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7475A" w:rsidRPr="00BC0DAC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Учебники</w:t>
      </w:r>
    </w:p>
    <w:p w:rsidR="00E7475A" w:rsidRPr="00BC0DAC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тетрадь</w:t>
      </w:r>
    </w:p>
    <w:p w:rsidR="00E7475A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материалы</w:t>
      </w:r>
    </w:p>
    <w:p w:rsidR="00E7475A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и проверочные работы по русскому языку</w:t>
      </w:r>
    </w:p>
    <w:p w:rsidR="00687486" w:rsidRDefault="00687486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Тесты по русскому языку</w:t>
      </w:r>
    </w:p>
    <w:p w:rsidR="00E7475A" w:rsidRPr="00BC0DAC" w:rsidRDefault="00E7475A" w:rsidP="00E74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Методическое пособие</w:t>
      </w:r>
    </w:p>
    <w:p w:rsidR="008645DB" w:rsidRPr="009B1EA9" w:rsidRDefault="00E7475A" w:rsidP="00D6245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EA9">
        <w:rPr>
          <w:rFonts w:ascii="Times New Roman" w:hAnsi="Times New Roman" w:cs="Times New Roman"/>
          <w:sz w:val="24"/>
          <w:szCs w:val="24"/>
        </w:rPr>
        <w:t>Учебно-методический комплект (УМК) «Русский язык» (авторы:</w:t>
      </w:r>
      <w:proofErr w:type="gramEnd"/>
      <w:r w:rsidRPr="009B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EA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 Л.А. и др.) используется уже не одно десятилетие.</w:t>
      </w:r>
      <w:proofErr w:type="gramEnd"/>
      <w:r w:rsidRPr="009B1EA9">
        <w:rPr>
          <w:rFonts w:ascii="Times New Roman" w:hAnsi="Times New Roman" w:cs="Times New Roman"/>
          <w:sz w:val="24"/>
          <w:szCs w:val="24"/>
        </w:rPr>
        <w:t xml:space="preserve"> </w:t>
      </w:r>
      <w:r w:rsidR="008C2EE6" w:rsidRPr="009B1EA9">
        <w:rPr>
          <w:rFonts w:ascii="Times New Roman" w:hAnsi="Times New Roman" w:cs="Times New Roman"/>
          <w:sz w:val="24"/>
          <w:szCs w:val="24"/>
        </w:rPr>
        <w:t>Обновлённый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 Новое художественное оформление, усовершенствованный методический аппарат учебника способствуют оптимизации учебного процесса.</w:t>
      </w:r>
    </w:p>
    <w:p w:rsidR="008645DB" w:rsidRPr="009B1EA9" w:rsidRDefault="008645DB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proofErr w:type="gramStart"/>
      <w:r w:rsidRPr="009B1EA9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  <w:r w:rsidRPr="009B1EA9">
        <w:rPr>
          <w:rFonts w:ascii="Times New Roman" w:hAnsi="Times New Roman" w:cs="Times New Roman"/>
          <w:sz w:val="24"/>
          <w:szCs w:val="24"/>
        </w:rPr>
        <w:t xml:space="preserve">, т.е. осведомленность школьников в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системе</w:t>
      </w:r>
      <w:r w:rsidR="00ED0BE8" w:rsidRPr="009B1EA9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="00ED0BE8" w:rsidRPr="009B1EA9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9B1EA9">
        <w:rPr>
          <w:rFonts w:ascii="Times New Roman" w:hAnsi="Times New Roman" w:cs="Times New Roman"/>
          <w:sz w:val="24"/>
          <w:szCs w:val="24"/>
        </w:rPr>
        <w:t xml:space="preserve">, реализуется в процессе решения следующих </w:t>
      </w:r>
      <w:r w:rsidRPr="009B1EA9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познавательных задач</w:t>
      </w:r>
      <w:r w:rsidRPr="009B1EA9">
        <w:rPr>
          <w:rFonts w:ascii="Times New Roman" w:hAnsi="Times New Roman" w:cs="Times New Roman"/>
          <w:sz w:val="24"/>
          <w:szCs w:val="24"/>
        </w:rPr>
        <w:t>: формирования у учащихся научно-лингвистического мировоззрения, вооружения их основами знаний о языке (его устройстве и функционировании), развития языкового и эстетического идеала, т.е. представления о прекрасном в языке и речи.</w:t>
      </w:r>
      <w:proofErr w:type="gramEnd"/>
    </w:p>
    <w:p w:rsidR="008645DB" w:rsidRPr="009B1EA9" w:rsidRDefault="008645DB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9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9B1EA9">
        <w:rPr>
          <w:rFonts w:ascii="Times New Roman" w:hAnsi="Times New Roman" w:cs="Times New Roman"/>
          <w:sz w:val="24"/>
          <w:szCs w:val="24"/>
        </w:rPr>
        <w:t xml:space="preserve">, т.е. осведомленность школьников в особенностях функционирования </w:t>
      </w:r>
      <w:r w:rsidR="00ED0BE8" w:rsidRPr="009B1EA9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r w:rsidRPr="009B1EA9">
        <w:rPr>
          <w:rFonts w:ascii="Times New Roman" w:hAnsi="Times New Roman" w:cs="Times New Roman"/>
          <w:sz w:val="24"/>
          <w:szCs w:val="24"/>
        </w:rPr>
        <w:t xml:space="preserve"> в устной и письменной форме, реализуется в процессе решения следующих </w:t>
      </w:r>
      <w:r w:rsidRPr="009B1EA9">
        <w:rPr>
          <w:rFonts w:ascii="Times New Roman" w:hAnsi="Times New Roman" w:cs="Times New Roman"/>
          <w:b/>
          <w:sz w:val="24"/>
          <w:szCs w:val="24"/>
          <w:u w:val="single"/>
        </w:rPr>
        <w:t>практических задач</w:t>
      </w:r>
      <w:r w:rsidRPr="009B1EA9">
        <w:rPr>
          <w:rFonts w:ascii="Times New Roman" w:hAnsi="Times New Roman" w:cs="Times New Roman"/>
          <w:sz w:val="24"/>
          <w:szCs w:val="24"/>
        </w:rPr>
        <w:t>: формирования прочных орфографических и пунктуационных умений и навыков (в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8645DB" w:rsidRPr="009B1EA9" w:rsidRDefault="008645DB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9">
        <w:rPr>
          <w:rFonts w:ascii="Times New Roman" w:hAnsi="Times New Roman" w:cs="Times New Roman"/>
          <w:sz w:val="24"/>
          <w:szCs w:val="24"/>
        </w:rPr>
        <w:t xml:space="preserve">Вместе с тем УМК решает и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общепредметные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 задачи. </w:t>
      </w:r>
      <w:r w:rsidR="00ED0BE8" w:rsidRPr="009B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A9">
        <w:rPr>
          <w:rFonts w:ascii="Times New Roman" w:hAnsi="Times New Roman" w:cs="Times New Roman"/>
          <w:b/>
          <w:sz w:val="24"/>
          <w:szCs w:val="24"/>
          <w:u w:val="single"/>
        </w:rPr>
        <w:t>Общепредметными</w:t>
      </w:r>
      <w:proofErr w:type="spellEnd"/>
      <w:r w:rsidRPr="009B1EA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задачами</w:t>
      </w:r>
      <w:r w:rsidRPr="009B1EA9">
        <w:rPr>
          <w:rFonts w:ascii="Times New Roman" w:hAnsi="Times New Roman" w:cs="Times New Roman"/>
          <w:sz w:val="24"/>
          <w:szCs w:val="24"/>
        </w:rPr>
        <w:t xml:space="preserve"> работы по русскому языку являются: воспитание учащихся средствами данного предмета; развитие логического мышления школьников; обучения их умению самостоятельно пополнять знания по русскому языку; формирование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 умений – работа с книгой, со справочной литературой, совершенствование навыков чтения и т.д.</w:t>
      </w:r>
    </w:p>
    <w:p w:rsidR="008645DB" w:rsidRPr="009B1EA9" w:rsidRDefault="008645DB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9">
        <w:rPr>
          <w:rFonts w:ascii="Times New Roman" w:hAnsi="Times New Roman" w:cs="Times New Roman"/>
          <w:sz w:val="24"/>
          <w:szCs w:val="24"/>
        </w:rPr>
        <w:t xml:space="preserve">Курс направлен  на интенсивное речевое и интеллектуальное развитие, создает условия и для реализации </w:t>
      </w:r>
      <w:proofErr w:type="spellStart"/>
      <w:r w:rsidRPr="009B1EA9">
        <w:rPr>
          <w:rFonts w:ascii="Times New Roman" w:hAnsi="Times New Roman" w:cs="Times New Roman"/>
          <w:b/>
          <w:sz w:val="24"/>
          <w:szCs w:val="24"/>
        </w:rPr>
        <w:t>надпредметной</w:t>
      </w:r>
      <w:proofErr w:type="spellEnd"/>
      <w:r w:rsidRPr="009B1EA9">
        <w:rPr>
          <w:rFonts w:ascii="Times New Roman" w:hAnsi="Times New Roman" w:cs="Times New Roman"/>
          <w:b/>
          <w:sz w:val="24"/>
          <w:szCs w:val="24"/>
        </w:rPr>
        <w:t xml:space="preserve"> функции</w:t>
      </w:r>
      <w:r w:rsidRPr="009B1EA9">
        <w:rPr>
          <w:rFonts w:ascii="Times New Roman" w:hAnsi="Times New Roman" w:cs="Times New Roman"/>
          <w:sz w:val="24"/>
          <w:szCs w:val="24"/>
        </w:rPr>
        <w:t>, которую русский язык выполняет в системе школьного образования.</w:t>
      </w:r>
      <w:r w:rsidR="00ED0BE8" w:rsidRPr="009B1EA9">
        <w:rPr>
          <w:rFonts w:ascii="Times New Roman" w:hAnsi="Times New Roman" w:cs="Times New Roman"/>
          <w:sz w:val="24"/>
          <w:szCs w:val="24"/>
        </w:rPr>
        <w:t xml:space="preserve"> </w:t>
      </w:r>
      <w:r w:rsidRPr="009B1EA9">
        <w:rPr>
          <w:rFonts w:ascii="Times New Roman" w:hAnsi="Times New Roman" w:cs="Times New Roman"/>
          <w:sz w:val="24"/>
          <w:szCs w:val="24"/>
        </w:rPr>
        <w:t xml:space="preserve"> В процессе обучения ученик получает возможность совершенствовать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r w:rsidR="00ED0BE8" w:rsidRPr="009B1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BE8" w:rsidRPr="009B1EA9">
        <w:rPr>
          <w:rFonts w:ascii="Times New Roman" w:hAnsi="Times New Roman" w:cs="Times New Roman"/>
          <w:sz w:val="24"/>
          <w:szCs w:val="24"/>
        </w:rPr>
        <w:t xml:space="preserve">УМК направлен на </w:t>
      </w:r>
      <w:r w:rsidRPr="009B1EA9">
        <w:rPr>
          <w:rFonts w:ascii="Times New Roman" w:hAnsi="Times New Roman" w:cs="Times New Roman"/>
          <w:sz w:val="24"/>
          <w:szCs w:val="24"/>
        </w:rPr>
        <w:t>совершенств</w:t>
      </w:r>
      <w:r w:rsidR="00ED0BE8" w:rsidRPr="009B1EA9">
        <w:rPr>
          <w:rFonts w:ascii="Times New Roman" w:hAnsi="Times New Roman" w:cs="Times New Roman"/>
          <w:sz w:val="24"/>
          <w:szCs w:val="24"/>
        </w:rPr>
        <w:t xml:space="preserve">ование и </w:t>
      </w:r>
      <w:r w:rsidRPr="009B1EA9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ED0BE8" w:rsidRPr="009B1EA9">
        <w:rPr>
          <w:rFonts w:ascii="Times New Roman" w:hAnsi="Times New Roman" w:cs="Times New Roman"/>
          <w:sz w:val="24"/>
          <w:szCs w:val="24"/>
        </w:rPr>
        <w:t>тие с</w:t>
      </w:r>
      <w:r w:rsidRPr="009B1EA9">
        <w:rPr>
          <w:rFonts w:ascii="Times New Roman" w:hAnsi="Times New Roman" w:cs="Times New Roman"/>
          <w:sz w:val="24"/>
          <w:szCs w:val="24"/>
        </w:rPr>
        <w:t>ледующи</w:t>
      </w:r>
      <w:r w:rsidR="00ED0BE8" w:rsidRPr="009B1EA9">
        <w:rPr>
          <w:rFonts w:ascii="Times New Roman" w:hAnsi="Times New Roman" w:cs="Times New Roman"/>
          <w:sz w:val="24"/>
          <w:szCs w:val="24"/>
        </w:rPr>
        <w:t>х</w:t>
      </w:r>
      <w:r w:rsidRPr="009B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A9">
        <w:rPr>
          <w:rFonts w:ascii="Times New Roman" w:hAnsi="Times New Roman" w:cs="Times New Roman"/>
          <w:b/>
          <w:sz w:val="24"/>
          <w:szCs w:val="24"/>
        </w:rPr>
        <w:t>общеучебны</w:t>
      </w:r>
      <w:r w:rsidR="00ED0BE8" w:rsidRPr="009B1EA9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B1EA9">
        <w:rPr>
          <w:rFonts w:ascii="Times New Roman" w:hAnsi="Times New Roman" w:cs="Times New Roman"/>
          <w:b/>
          <w:sz w:val="24"/>
          <w:szCs w:val="24"/>
        </w:rPr>
        <w:t xml:space="preserve"> умени</w:t>
      </w:r>
      <w:r w:rsidR="00ED0BE8" w:rsidRPr="009B1EA9">
        <w:rPr>
          <w:rFonts w:ascii="Times New Roman" w:hAnsi="Times New Roman" w:cs="Times New Roman"/>
          <w:b/>
          <w:sz w:val="24"/>
          <w:szCs w:val="24"/>
        </w:rPr>
        <w:t>й</w:t>
      </w:r>
      <w:r w:rsidRPr="009B1EA9">
        <w:rPr>
          <w:rFonts w:ascii="Times New Roman" w:hAnsi="Times New Roman" w:cs="Times New Roman"/>
          <w:sz w:val="24"/>
          <w:szCs w:val="24"/>
        </w:rPr>
        <w:t>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</w:t>
      </w:r>
      <w:proofErr w:type="gramEnd"/>
      <w:r w:rsidRPr="009B1EA9">
        <w:rPr>
          <w:rFonts w:ascii="Times New Roman" w:hAnsi="Times New Roman" w:cs="Times New Roman"/>
          <w:sz w:val="24"/>
          <w:szCs w:val="24"/>
        </w:rPr>
        <w:t xml:space="preserve">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9B1EA9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9B1E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45DB" w:rsidRPr="009B1EA9" w:rsidRDefault="008645DB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9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учащихся,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8645DB" w:rsidRPr="009B1EA9" w:rsidRDefault="008645DB" w:rsidP="00D62456">
      <w:pPr>
        <w:jc w:val="both"/>
        <w:rPr>
          <w:sz w:val="24"/>
          <w:szCs w:val="24"/>
        </w:rPr>
      </w:pPr>
    </w:p>
    <w:p w:rsidR="00B33391" w:rsidRPr="00F51164" w:rsidRDefault="00B33391" w:rsidP="00B33391">
      <w:pPr>
        <w:rPr>
          <w:rFonts w:ascii="Times New Roman" w:hAnsi="Times New Roman" w:cs="Times New Roman"/>
          <w:b/>
          <w:sz w:val="28"/>
          <w:szCs w:val="28"/>
        </w:rPr>
      </w:pPr>
      <w:r w:rsidRPr="00F51164">
        <w:rPr>
          <w:rFonts w:ascii="Times New Roman" w:hAnsi="Times New Roman" w:cs="Times New Roman"/>
          <w:b/>
          <w:sz w:val="28"/>
          <w:szCs w:val="28"/>
        </w:rPr>
        <w:t xml:space="preserve">Линии УМК по литературе для 5-9 классов, соответствующие ФГОС </w:t>
      </w:r>
      <w:r w:rsidR="00E7475A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и </w:t>
      </w:r>
      <w:r w:rsidRPr="00F51164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6E3CF1" w:rsidRPr="005D1C7B" w:rsidRDefault="006E3CF1" w:rsidP="00B33391">
      <w:pPr>
        <w:rPr>
          <w:rFonts w:ascii="Times New Roman" w:hAnsi="Times New Roman" w:cs="Times New Roman"/>
          <w:b/>
          <w:sz w:val="28"/>
          <w:szCs w:val="28"/>
        </w:rPr>
      </w:pPr>
      <w:r w:rsidRPr="005D1C7B">
        <w:rPr>
          <w:rFonts w:ascii="Times New Roman" w:hAnsi="Times New Roman" w:cs="Times New Roman"/>
          <w:b/>
          <w:sz w:val="28"/>
          <w:szCs w:val="28"/>
        </w:rPr>
        <w:t xml:space="preserve">Линия УМК по литературе для 5-9 классов под редакцией </w:t>
      </w:r>
      <w:proofErr w:type="spellStart"/>
      <w:r w:rsidRPr="005D1C7B">
        <w:rPr>
          <w:rFonts w:ascii="Times New Roman" w:hAnsi="Times New Roman" w:cs="Times New Roman"/>
          <w:b/>
          <w:sz w:val="28"/>
          <w:szCs w:val="28"/>
        </w:rPr>
        <w:t>Г.С.Меркина</w:t>
      </w:r>
      <w:proofErr w:type="spellEnd"/>
    </w:p>
    <w:p w:rsidR="005D1C7B" w:rsidRPr="005D1C7B" w:rsidRDefault="005D1C7B" w:rsidP="005D1C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(издательство «Русское слово», </w:t>
      </w:r>
      <w:r w:rsidRPr="005D1C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www.russkoe-slovo.ru</w:t>
      </w:r>
      <w:r w:rsidRPr="005D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E3CF1" w:rsidRPr="00BC0DAC" w:rsidRDefault="006E3CF1" w:rsidP="00B33391">
      <w:pPr>
        <w:rPr>
          <w:rFonts w:ascii="Times New Roman" w:hAnsi="Times New Roman" w:cs="Times New Roman"/>
          <w:b/>
          <w:sz w:val="24"/>
          <w:szCs w:val="24"/>
        </w:rPr>
      </w:pPr>
      <w:r w:rsidRPr="00BC0DAC"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Учебники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тетрадь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Тетрадь для оценки качества знаний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Методическое пособие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Книга для учителя</w:t>
      </w:r>
    </w:p>
    <w:p w:rsidR="006E3CF1" w:rsidRPr="00BC0DAC" w:rsidRDefault="006E3CF1" w:rsidP="006E3C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Электронное приложение</w:t>
      </w:r>
    </w:p>
    <w:p w:rsidR="00694E07" w:rsidRPr="00BC0DAC" w:rsidRDefault="00694E07" w:rsidP="00D624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E07" w:rsidRPr="00BC0DAC" w:rsidRDefault="00694E07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УМК соответствует Федеральному государственному образовательному стандарту основного общего образования, Примерной программе и программе по литературе для 5-9 классов (авт.-сост. Г.С.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>, С.А. Зинин), а также сохраняет преемственность по отношению к курсу "</w:t>
      </w:r>
      <w:hyperlink r:id="rId9" w:history="1">
        <w:r w:rsidRPr="00BC0DAC">
          <w:rPr>
            <w:rFonts w:ascii="Times New Roman" w:hAnsi="Times New Roman" w:cs="Times New Roman"/>
            <w:sz w:val="24"/>
            <w:szCs w:val="24"/>
            <w:u w:val="single"/>
          </w:rPr>
          <w:t>Литературное чтение</w:t>
        </w:r>
      </w:hyperlink>
      <w:r w:rsidRPr="00BC0DAC">
        <w:rPr>
          <w:rFonts w:ascii="Times New Roman" w:hAnsi="Times New Roman" w:cs="Times New Roman"/>
          <w:sz w:val="24"/>
          <w:szCs w:val="24"/>
        </w:rPr>
        <w:t xml:space="preserve">" для 1-4 классов (авт.-сост. Г.С.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 xml:space="preserve">, Б.Г.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 xml:space="preserve">, С.А.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 xml:space="preserve">). </w:t>
      </w:r>
      <w:r w:rsidR="00583337" w:rsidRPr="00BC0DAC">
        <w:rPr>
          <w:rFonts w:ascii="Times New Roman" w:hAnsi="Times New Roman" w:cs="Times New Roman"/>
          <w:sz w:val="24"/>
          <w:szCs w:val="24"/>
        </w:rPr>
        <w:t>В 5 классе осуществляется переход от начального литературного образования (уроков литературного чтения) к систематическому курсу литературы.</w:t>
      </w:r>
      <w:r w:rsidR="00ED68DE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 xml:space="preserve">Учебник знакомит </w:t>
      </w:r>
      <w:proofErr w:type="spellStart"/>
      <w:r w:rsidRPr="00BC0DAC">
        <w:rPr>
          <w:rFonts w:ascii="Times New Roman" w:hAnsi="Times New Roman" w:cs="Times New Roman"/>
          <w:sz w:val="24"/>
          <w:szCs w:val="24"/>
        </w:rPr>
        <w:t>школьн</w:t>
      </w:r>
      <w:r w:rsidR="00E7475A">
        <w:rPr>
          <w:rFonts w:ascii="Times New Roman" w:hAnsi="Times New Roman" w:cs="Times New Roman"/>
          <w:sz w:val="24"/>
          <w:szCs w:val="24"/>
        </w:rPr>
        <w:t>Л</w:t>
      </w:r>
      <w:r w:rsidRPr="00BC0DAC">
        <w:rPr>
          <w:rFonts w:ascii="Times New Roman" w:hAnsi="Times New Roman" w:cs="Times New Roman"/>
          <w:sz w:val="24"/>
          <w:szCs w:val="24"/>
        </w:rPr>
        <w:t>иков</w:t>
      </w:r>
      <w:proofErr w:type="spellEnd"/>
      <w:r w:rsidRPr="00BC0DAC">
        <w:rPr>
          <w:rFonts w:ascii="Times New Roman" w:hAnsi="Times New Roman" w:cs="Times New Roman"/>
          <w:sz w:val="24"/>
          <w:szCs w:val="24"/>
        </w:rPr>
        <w:t xml:space="preserve"> с фольклором, произведениями русской и зарубежной литературы от древности до XX века включительно, содержит хрестоматийные тексты.</w:t>
      </w:r>
      <w:r w:rsidRPr="00BC0DAC">
        <w:rPr>
          <w:rFonts w:ascii="Times New Roman" w:hAnsi="Times New Roman" w:cs="Times New Roman"/>
          <w:sz w:val="24"/>
          <w:szCs w:val="24"/>
        </w:rPr>
        <w:br/>
        <w:t xml:space="preserve">Учебник предназначен для общеобразовательных учреждений: школ, гимназий и лицеев. Методический аппарат учебника позволяет организовать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как на базовом, так и на </w:t>
      </w:r>
      <w:r w:rsidR="00DF6336" w:rsidRPr="00BC0DAC">
        <w:rPr>
          <w:rFonts w:ascii="Times New Roman" w:hAnsi="Times New Roman" w:cs="Times New Roman"/>
          <w:sz w:val="24"/>
          <w:szCs w:val="24"/>
        </w:rPr>
        <w:t>углубленном уровнях.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реализует следующие  идеи: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планируемые результаты;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толерантность как нравственная категория;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метапредметность</w:t>
      </w:r>
      <w:proofErr w:type="spell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образовательная стратегия;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технологии как педагогическая ценность.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литературы, представленный в УМК,   строится на сочетании концентрического, историко-хронологического и проблемно-тематического принципов. В соответствии с избранной логикой построения курса литературы перед каждым классом ставятся конкретные практические задачи, связанные с целенаправленным поэтапным овладением учащимися не</w:t>
      </w:r>
      <w:r w:rsidR="00583337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обходимыми знаниями, умениями, УУД, </w:t>
      </w: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которых представлен в примерных программах по литературе.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особенности УМК соответствуют ключевым идеям ФГОС: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направленность на формирование читательской компетенции;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осмысление литературы в контексте национальной культуры, формирование гражданской идентичности;</w:t>
      </w:r>
    </w:p>
    <w:p w:rsidR="00DF6336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внимание к проблеме диалога культур, к литературе народов России</w:t>
      </w:r>
    </w:p>
    <w:p w:rsidR="00583337" w:rsidRPr="00BC0DAC" w:rsidRDefault="0094540B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вопросов и заданий соотносится с этапами восприятия художественного произведения школьниками, предлагая различные способы освоения художественных текстов в единстве содержания и формы. В учебнике предусмотрены задания, способствующие развитию умения обобщать и систематизировать материал, выделять в нем самое важное, рекомендации по внеклассной работе, дополнительные материалы, способствующие развитию интереса к предмету. Задания репродуктивного характера сочетаются с  заданиями проблемного и творческого характера, что дает возможность учителю дифференцировать и индивидуализировать  обучение литературе. Курс логично выстроен с учетом особенностей детского восприятия  и освоения учебного материала.     </w:t>
      </w:r>
      <w:r w:rsidRPr="00945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Самое пристальное внимание автор уделяет работе со словом, для чего в структуру учебника введены рубрики: «Живое слово», «В мире художественного слова».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337"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литературы в школе строится на единстве урочной и внеурочной деятельности школьников.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УМК предлагаются пути организации проектной деятельности </w:t>
      </w:r>
      <w:proofErr w:type="gram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литературе: сопоставительный анализ, комментарий, творческие проекты, исследовательские проекты.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реализации системно-</w:t>
      </w:r>
      <w:proofErr w:type="spellStart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отражена  в системе упражнений УМК по литературе. В учебниках представлены различные типы заданий, направленные на  формирование УУД.  </w:t>
      </w:r>
    </w:p>
    <w:p w:rsidR="00DF6336" w:rsidRPr="00BC0DAC" w:rsidRDefault="00DF6336" w:rsidP="00D624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учебниках реализуется  система текущего контроля.</w:t>
      </w:r>
    </w:p>
    <w:p w:rsidR="00776ABD" w:rsidRPr="00776ABD" w:rsidRDefault="00DF6336" w:rsidP="00B33391">
      <w:pPr>
        <w:rPr>
          <w:rFonts w:ascii="Times New Roman" w:hAnsi="Times New Roman" w:cs="Times New Roman"/>
          <w:b/>
          <w:sz w:val="28"/>
          <w:szCs w:val="28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3391" w:rsidRPr="00776ABD">
        <w:rPr>
          <w:rFonts w:ascii="Times New Roman" w:hAnsi="Times New Roman" w:cs="Times New Roman"/>
          <w:b/>
          <w:sz w:val="28"/>
          <w:szCs w:val="28"/>
        </w:rPr>
        <w:t>Линия УМК по литературе</w:t>
      </w:r>
      <w:r w:rsidR="009E131C" w:rsidRPr="00776ABD">
        <w:rPr>
          <w:rFonts w:ascii="Times New Roman" w:hAnsi="Times New Roman" w:cs="Times New Roman"/>
          <w:b/>
          <w:sz w:val="28"/>
          <w:szCs w:val="28"/>
        </w:rPr>
        <w:t xml:space="preserve"> для 5- 9 классов под редакцией В.Ф.</w:t>
      </w:r>
      <w:r w:rsidR="00776ABD" w:rsidRPr="00776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31C" w:rsidRPr="00776ABD">
        <w:rPr>
          <w:rFonts w:ascii="Times New Roman" w:hAnsi="Times New Roman" w:cs="Times New Roman"/>
          <w:b/>
          <w:sz w:val="28"/>
          <w:szCs w:val="28"/>
        </w:rPr>
        <w:t>Чертова</w:t>
      </w:r>
      <w:r w:rsidR="00776A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6ABD" w:rsidRPr="00776ABD">
        <w:rPr>
          <w:rFonts w:ascii="Times New Roman" w:hAnsi="Times New Roman" w:cs="Times New Roman"/>
          <w:b/>
          <w:sz w:val="28"/>
          <w:szCs w:val="28"/>
        </w:rPr>
        <w:t xml:space="preserve">(издательство «Просвещение», </w:t>
      </w:r>
      <w:r w:rsidR="00776ABD" w:rsidRPr="00776ABD">
        <w:rPr>
          <w:rFonts w:ascii="Times New Roman" w:hAnsi="Times New Roman" w:cs="Times New Roman"/>
          <w:b/>
          <w:color w:val="FF0000"/>
          <w:sz w:val="28"/>
          <w:szCs w:val="28"/>
        </w:rPr>
        <w:t>www.prosv.ru</w:t>
      </w:r>
      <w:r w:rsidR="00776ABD" w:rsidRPr="00776ABD">
        <w:rPr>
          <w:rFonts w:ascii="Times New Roman" w:hAnsi="Times New Roman" w:cs="Times New Roman"/>
          <w:b/>
          <w:sz w:val="28"/>
          <w:szCs w:val="28"/>
        </w:rPr>
        <w:t>)</w:t>
      </w:r>
    </w:p>
    <w:p w:rsidR="00AD2C14" w:rsidRPr="00BC0DAC" w:rsidRDefault="00AD2C14" w:rsidP="00B33391">
      <w:pPr>
        <w:rPr>
          <w:rFonts w:ascii="Times New Roman" w:hAnsi="Times New Roman" w:cs="Times New Roman"/>
          <w:b/>
          <w:sz w:val="24"/>
          <w:szCs w:val="24"/>
        </w:rPr>
      </w:pPr>
      <w:r w:rsidRPr="00BC0DAC"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5037EF" w:rsidRDefault="00AD2C14" w:rsidP="00AD2C1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Рабочие программы</w:t>
      </w:r>
    </w:p>
    <w:p w:rsidR="00AD2C14" w:rsidRPr="00BC0DAC" w:rsidRDefault="005037EF" w:rsidP="00AD2C1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</w:t>
      </w:r>
      <w:r w:rsidR="00AD2C14" w:rsidRPr="00BC0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Чертов В.Ф., Журавлёв В.П. Фонохрестоматия к учебнику. 5 класс.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Чертов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В.Ф. и др. Уроки литературы в 5 классе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Чертов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В.Ф. и др. Уроки литературы в 6 классе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Чертов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В.Ф. и др. Уроки литературы в 7 классе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Чертов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В.Ф. и др. Уроки литературы в 8 классе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       •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Чертов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В.Ф. и др. Уроки литературы в 9 классе.</w:t>
      </w: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C14" w:rsidRPr="00BC0DAC" w:rsidRDefault="00AD2C14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DAC">
        <w:rPr>
          <w:rFonts w:ascii="Times New Roman" w:hAnsi="Times New Roman" w:cs="Times New Roman"/>
          <w:b/>
          <w:sz w:val="24"/>
          <w:szCs w:val="24"/>
        </w:rPr>
        <w:t>Авторская</w:t>
      </w:r>
      <w:r w:rsidR="005E3C24" w:rsidRPr="00BC0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b/>
          <w:sz w:val="24"/>
          <w:szCs w:val="24"/>
        </w:rPr>
        <w:t>методическая концепция линии базируется на следующих основных положениях: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1. Задачи практического освоения литературных произведений и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последовательного формирования у учащихся читательских умений и навыков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филологического анализа художественного текста решаются на основе достижений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современного отечественного и зарубежного литературоведения, психологии, дидактики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lastRenderedPageBreak/>
        <w:t>учётом новейших информационных и коммуникационных технологий.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2. Очевидна необходимость преодолеть общую перегруженность школьного курса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литературы, шире представить «светлые», жизнеутверждающие картины в произведениях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русской и зарубежной художественной литературы, дать представление о литературе не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только как об отражении духовного опыта, но и как о форме словесной игры.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3. Общение школьников с произведениями искусства слова на уроках литературы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необходимо не просто как факт знакомства с подлинными художественными ценностями,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но и как необходимый опыт коммуникации, диалог с писателями, а также диалог с учителем и одноклассниками.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4. Основные образовательные задачи предлагаемого школьного курса литературы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с формированием умений читать, комментировать, анализировать и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интерпретировать художественный текст. Чтение, комментарий, анализ и интерпретация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являются неотъемлемой частью всякой знаковой деятельности. Развитие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умений, овладение возможными алгоритмами постижения смыслов, заложенных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художественном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тексте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(или любом другом речевом высказывании), а затем и создание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собственного текста, представление собственных оценок и суждений по поводу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необходимы школьникам для последующей успешной самореализации в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любой сфере деятельности. 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5. Новая предметная линия учебников по литературе разработана с учётом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богатейших традиций отечественной методики.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 xml:space="preserve">Специально маркированные разделы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«Практикум» </w:t>
      </w:r>
      <w:r w:rsidRPr="00BC0DAC">
        <w:rPr>
          <w:rFonts w:ascii="Times New Roman" w:hAnsi="Times New Roman" w:cs="Times New Roman"/>
          <w:sz w:val="24"/>
          <w:szCs w:val="24"/>
        </w:rPr>
        <w:t>предполагают практическое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освоение сложных теоретико-литературных понятий (например, «Поэзия и проза как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формы художественной речи», «Заглавный образ в литературном произведении» и др.),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овладение навыками анализа художественного текста в одном из заданных аспектов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(например, «Анализ эпизода эпического произведения», «Анализ проблематики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литературного произведения» и др.), развитие читательских, коммуникативных и речевых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компетенций учащихся («Сообщение о жизни и творчестве писателя», «Сочинение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о</w:t>
      </w:r>
      <w:r w:rsidR="005E3C24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персонаже литературного произведения» и др.).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6. При знакомстве с научной терминологией отдается</w:t>
      </w:r>
      <w:r w:rsidR="00BA1FA6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предпочтение принципу «от частного к общему», опоре на жизненный и читательский</w:t>
      </w:r>
      <w:r w:rsidR="00BA1FA6" w:rsidRPr="00BC0DAC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>опыт школьников.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7. Уже в курсе 5-8 классов представлены рубрики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«Обзор», </w:t>
      </w:r>
      <w:r w:rsidRPr="00BC0DAC">
        <w:rPr>
          <w:rFonts w:ascii="Times New Roman" w:hAnsi="Times New Roman" w:cs="Times New Roman"/>
          <w:sz w:val="24"/>
          <w:szCs w:val="24"/>
        </w:rPr>
        <w:t>не просто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t>расширяющие круг чтения школьников, но и готовящие к анализу литературных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произведений, включённых в программу 9-11 классов 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8. Задачи рубрик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«Мир в слове» </w:t>
      </w:r>
      <w:r w:rsidRPr="00BC0DAC">
        <w:rPr>
          <w:rFonts w:ascii="Times New Roman" w:hAnsi="Times New Roman" w:cs="Times New Roman"/>
          <w:sz w:val="24"/>
          <w:szCs w:val="24"/>
        </w:rPr>
        <w:t xml:space="preserve">и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«Комментарии» </w:t>
      </w:r>
      <w:r w:rsidRPr="00BC0DAC">
        <w:rPr>
          <w:rFonts w:ascii="Times New Roman" w:hAnsi="Times New Roman" w:cs="Times New Roman"/>
          <w:sz w:val="24"/>
          <w:szCs w:val="24"/>
        </w:rPr>
        <w:t>— формирование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общекультурных и речевых компетенций, расширение словарного запаса школьников,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со словарями и использования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устной и письменной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речи имён героев античной и славянской мифологии, фольклора, русской и зарубежной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классической литературы. На уроках литературы следует постоянно обращаться к вопросу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об особой значимости в нашем повседневном общении так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называемых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 xml:space="preserve"> «прецедентных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имен», «вечных» образов, отразивших представления о добре и зле, любви и ненависти,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t>мужестве</w:t>
      </w:r>
      <w:proofErr w:type="gramEnd"/>
      <w:r w:rsidRPr="00BC0DAC">
        <w:rPr>
          <w:rFonts w:ascii="Times New Roman" w:hAnsi="Times New Roman" w:cs="Times New Roman"/>
          <w:sz w:val="24"/>
          <w:szCs w:val="24"/>
        </w:rPr>
        <w:t>, красоте и т. п.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9. Предлагаемые в учебниках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«Вопросы и задания», </w:t>
      </w:r>
      <w:r w:rsidRPr="00BC0DAC">
        <w:rPr>
          <w:rFonts w:ascii="Times New Roman" w:hAnsi="Times New Roman" w:cs="Times New Roman"/>
          <w:sz w:val="24"/>
          <w:szCs w:val="24"/>
        </w:rPr>
        <w:t>а также специально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выделенные </w:t>
      </w:r>
      <w:r w:rsidRPr="00BC0DAC">
        <w:rPr>
          <w:rFonts w:ascii="Times New Roman" w:hAnsi="Times New Roman" w:cs="Times New Roman"/>
          <w:i/>
          <w:iCs/>
          <w:sz w:val="24"/>
          <w:szCs w:val="24"/>
        </w:rPr>
        <w:t xml:space="preserve">«Индивидуальные задания», </w:t>
      </w:r>
      <w:r w:rsidRPr="00BC0DAC">
        <w:rPr>
          <w:rFonts w:ascii="Times New Roman" w:hAnsi="Times New Roman" w:cs="Times New Roman"/>
          <w:sz w:val="24"/>
          <w:szCs w:val="24"/>
        </w:rPr>
        <w:t xml:space="preserve">учитывающие интересы школьников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определённым видам деятельности, предполагают обращение к современным технологиям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t>поиска и обработки информации (интернет-экскурсии, презентации, работа в поисковых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системах), позволяют организовать работу в классах разного уровня (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обычной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общеобразовательной школе; школах и классах с углублённым изучением литературы).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10. В каждом из курсов (классов) отмечена одна из ведущих проблем, которая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нашла отражение в содержании вступительной статьи и во многом определила выбор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 xml:space="preserve">художественных текстов и аспектов анализа, форм работы на уроке и во </w:t>
      </w:r>
      <w:proofErr w:type="gramStart"/>
      <w:r w:rsidRPr="00BC0DAC">
        <w:rPr>
          <w:rFonts w:ascii="Times New Roman" w:hAnsi="Times New Roman" w:cs="Times New Roman"/>
          <w:sz w:val="24"/>
          <w:szCs w:val="24"/>
        </w:rPr>
        <w:t>внеурочное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время. Например, в 5 классе - художественный образ в литературе; в 6 классе - образ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человека в литературе; в 7 классе - сюжет как метафора жизни; в 8 классе -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художественный мир литературного произведения; в 9 классе - художественный мир</w:t>
      </w:r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DAC">
        <w:rPr>
          <w:rFonts w:ascii="Times New Roman" w:hAnsi="Times New Roman" w:cs="Times New Roman"/>
          <w:sz w:val="24"/>
          <w:szCs w:val="24"/>
        </w:rPr>
        <w:lastRenderedPageBreak/>
        <w:t>писателя,</w:t>
      </w:r>
      <w:r w:rsidR="009B1EA9">
        <w:rPr>
          <w:rFonts w:ascii="Times New Roman" w:hAnsi="Times New Roman" w:cs="Times New Roman"/>
          <w:sz w:val="24"/>
          <w:szCs w:val="24"/>
        </w:rPr>
        <w:t xml:space="preserve"> </w:t>
      </w:r>
      <w:r w:rsidRPr="00BC0DAC">
        <w:rPr>
          <w:rFonts w:ascii="Times New Roman" w:hAnsi="Times New Roman" w:cs="Times New Roman"/>
          <w:sz w:val="24"/>
          <w:szCs w:val="24"/>
        </w:rPr>
        <w:t xml:space="preserve"> литературного направления (здесь, по существу, начинается изучение курса</w:t>
      </w:r>
      <w:proofErr w:type="gramEnd"/>
    </w:p>
    <w:p w:rsidR="00AD2C14" w:rsidRPr="00BC0DAC" w:rsidRDefault="00AD2C14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литературы на историко-литературной основе).</w:t>
      </w:r>
    </w:p>
    <w:p w:rsidR="00ED68DE" w:rsidRDefault="00ED68DE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1EA9" w:rsidRDefault="009B1EA9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1EA9" w:rsidRDefault="009B1EA9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1EA9" w:rsidRDefault="009B1EA9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1EA9" w:rsidRDefault="009B1EA9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B1EA9" w:rsidRDefault="009B1EA9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EA9">
        <w:rPr>
          <w:rFonts w:ascii="Times New Roman" w:hAnsi="Times New Roman" w:cs="Times New Roman"/>
          <w:b/>
          <w:sz w:val="28"/>
          <w:szCs w:val="28"/>
        </w:rPr>
        <w:t xml:space="preserve">Линия учебников по литературе </w:t>
      </w:r>
      <w:r w:rsidR="005B12C4">
        <w:rPr>
          <w:rFonts w:ascii="Times New Roman" w:hAnsi="Times New Roman" w:cs="Times New Roman"/>
          <w:b/>
          <w:sz w:val="28"/>
          <w:szCs w:val="28"/>
        </w:rPr>
        <w:t xml:space="preserve"> для 5- 9 классов </w:t>
      </w:r>
      <w:r w:rsidRPr="009B1EA9">
        <w:rPr>
          <w:rFonts w:ascii="Times New Roman" w:hAnsi="Times New Roman" w:cs="Times New Roman"/>
          <w:b/>
          <w:sz w:val="28"/>
          <w:szCs w:val="28"/>
        </w:rPr>
        <w:t>под редакцией В.Я.Коровиной</w:t>
      </w:r>
      <w:r w:rsidR="00C1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EA9">
        <w:rPr>
          <w:rFonts w:ascii="Times New Roman" w:hAnsi="Times New Roman" w:cs="Times New Roman"/>
          <w:b/>
          <w:sz w:val="28"/>
          <w:szCs w:val="28"/>
        </w:rPr>
        <w:t xml:space="preserve">(издательство «Просвещение», </w:t>
      </w:r>
      <w:hyperlink r:id="rId10" w:history="1">
        <w:r w:rsidRPr="00DA1CC2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www.prosv.ru</w:t>
        </w:r>
      </w:hyperlink>
      <w:r w:rsidRPr="009B1EA9">
        <w:rPr>
          <w:rFonts w:ascii="Times New Roman" w:hAnsi="Times New Roman" w:cs="Times New Roman"/>
          <w:b/>
          <w:sz w:val="28"/>
          <w:szCs w:val="28"/>
        </w:rPr>
        <w:t>)</w:t>
      </w:r>
    </w:p>
    <w:p w:rsidR="009B1EA9" w:rsidRDefault="009B1EA9" w:rsidP="00AD2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EA9" w:rsidRPr="00BC0DAC" w:rsidRDefault="009B1EA9" w:rsidP="009B1EA9">
      <w:pPr>
        <w:rPr>
          <w:rFonts w:ascii="Times New Roman" w:hAnsi="Times New Roman" w:cs="Times New Roman"/>
          <w:b/>
          <w:sz w:val="24"/>
          <w:szCs w:val="24"/>
        </w:rPr>
      </w:pPr>
      <w:r w:rsidRPr="00BC0DAC"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9B1EA9" w:rsidRPr="00BC0DAC" w:rsidRDefault="009B1EA9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B1EA9" w:rsidRPr="00BC0DAC" w:rsidRDefault="009B1EA9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Учебники</w:t>
      </w:r>
    </w:p>
    <w:p w:rsidR="009B1EA9" w:rsidRDefault="009B1EA9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0DAC">
        <w:rPr>
          <w:rFonts w:ascii="Times New Roman" w:hAnsi="Times New Roman" w:cs="Times New Roman"/>
          <w:sz w:val="24"/>
          <w:szCs w:val="24"/>
        </w:rPr>
        <w:t>Рабоч</w:t>
      </w:r>
      <w:r w:rsidR="005B12C4">
        <w:rPr>
          <w:rFonts w:ascii="Times New Roman" w:hAnsi="Times New Roman" w:cs="Times New Roman"/>
          <w:sz w:val="24"/>
          <w:szCs w:val="24"/>
        </w:rPr>
        <w:t>ие</w:t>
      </w:r>
      <w:r w:rsidRPr="00BC0DAC">
        <w:rPr>
          <w:rFonts w:ascii="Times New Roman" w:hAnsi="Times New Roman" w:cs="Times New Roman"/>
          <w:sz w:val="24"/>
          <w:szCs w:val="24"/>
        </w:rPr>
        <w:t xml:space="preserve"> тетрад</w:t>
      </w:r>
      <w:r w:rsidR="005B12C4">
        <w:rPr>
          <w:rFonts w:ascii="Times New Roman" w:hAnsi="Times New Roman" w:cs="Times New Roman"/>
          <w:sz w:val="24"/>
          <w:szCs w:val="24"/>
        </w:rPr>
        <w:t>и</w:t>
      </w:r>
    </w:p>
    <w:p w:rsidR="005B12C4" w:rsidRDefault="005B12C4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материалы </w:t>
      </w:r>
    </w:p>
    <w:p w:rsidR="005B12C4" w:rsidRPr="00BC0DAC" w:rsidRDefault="005B12C4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Проверочные работы</w:t>
      </w:r>
    </w:p>
    <w:p w:rsidR="009B1EA9" w:rsidRDefault="005B12C4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EA9" w:rsidRPr="00BC0DAC">
        <w:rPr>
          <w:rFonts w:ascii="Times New Roman" w:hAnsi="Times New Roman" w:cs="Times New Roman"/>
          <w:sz w:val="24"/>
          <w:szCs w:val="24"/>
        </w:rPr>
        <w:t>Книг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1EA9" w:rsidRPr="00BC0DAC">
        <w:rPr>
          <w:rFonts w:ascii="Times New Roman" w:hAnsi="Times New Roman" w:cs="Times New Roman"/>
          <w:sz w:val="24"/>
          <w:szCs w:val="24"/>
        </w:rPr>
        <w:t xml:space="preserve"> для учителя</w:t>
      </w:r>
    </w:p>
    <w:p w:rsidR="005B12C4" w:rsidRPr="00BC0DAC" w:rsidRDefault="005B12C4" w:rsidP="009B1E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Фонохрестоматии </w:t>
      </w:r>
    </w:p>
    <w:p w:rsidR="00092E3F" w:rsidRPr="00092E3F" w:rsidRDefault="00092E3F" w:rsidP="00D62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УМК </w:t>
      </w:r>
      <w:r w:rsidRPr="00092E3F">
        <w:rPr>
          <w:rFonts w:ascii="Times New Roman" w:hAnsi="Times New Roman" w:cs="Times New Roman"/>
          <w:sz w:val="24"/>
          <w:szCs w:val="24"/>
        </w:rPr>
        <w:t xml:space="preserve">чётко прослеживается последовательное, системное обращение к изучению устного народного творчества, произведений древнерусской литературы, русской литературы </w:t>
      </w:r>
      <w:proofErr w:type="gramStart"/>
      <w:r w:rsidRPr="00092E3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92E3F">
        <w:rPr>
          <w:rFonts w:ascii="Times New Roman" w:hAnsi="Times New Roman" w:cs="Times New Roman"/>
          <w:sz w:val="24"/>
          <w:szCs w:val="24"/>
        </w:rPr>
        <w:t xml:space="preserve">VIII—ХХ вв., произведений зарубежной литературы. Дополнительные компоненты учебно-методического комплекта (дидактические материалы, фонохрестоматия) способствуют более успешной реализации </w:t>
      </w:r>
      <w:proofErr w:type="spellStart"/>
      <w:r w:rsidRPr="00092E3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92E3F">
        <w:rPr>
          <w:rFonts w:ascii="Times New Roman" w:hAnsi="Times New Roman" w:cs="Times New Roman"/>
          <w:sz w:val="24"/>
          <w:szCs w:val="24"/>
        </w:rPr>
        <w:t xml:space="preserve"> аспекта изучения литературы, намеченного образовательным стандартом второго поколения.</w:t>
      </w:r>
    </w:p>
    <w:p w:rsidR="00092E3F" w:rsidRPr="00092E3F" w:rsidRDefault="00092E3F" w:rsidP="00D6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E3F">
        <w:rPr>
          <w:rFonts w:ascii="Times New Roman" w:hAnsi="Times New Roman" w:cs="Times New Roman"/>
          <w:sz w:val="24"/>
          <w:szCs w:val="24"/>
        </w:rPr>
        <w:t>В каждом учебнике затронута одна из ведущих проблем (в 5 классе – внимание к книге, в 6 классе – художественное произведение и автор, в 7 классе – особенности труда писателя и т.д.).</w:t>
      </w:r>
    </w:p>
    <w:p w:rsidR="00092E3F" w:rsidRPr="00092E3F" w:rsidRDefault="00092E3F" w:rsidP="00D62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3F">
        <w:rPr>
          <w:rFonts w:ascii="Times New Roman" w:hAnsi="Times New Roman" w:cs="Times New Roman"/>
          <w:sz w:val="24"/>
          <w:szCs w:val="24"/>
        </w:rPr>
        <w:t>Дидактические материалы содержат необходимые, но не вошедшие в учебник художественные тексты, портреты писателей, другие иллюстрации, а также вопросы, задания, игры, кроссворды, викторины, материалы для внеклассного чтения, дополнительные художественные и литературоведческие материалы.</w:t>
      </w:r>
    </w:p>
    <w:p w:rsidR="00092E3F" w:rsidRPr="00092E3F" w:rsidRDefault="00092E3F" w:rsidP="00D62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3F">
        <w:rPr>
          <w:rFonts w:ascii="Times New Roman" w:hAnsi="Times New Roman" w:cs="Times New Roman"/>
          <w:sz w:val="24"/>
          <w:szCs w:val="24"/>
        </w:rPr>
        <w:t xml:space="preserve">Методические советы для учителя созданы с учетом наиболее интересного опыта изучения литературных произведений, включенных в школьную программу. </w:t>
      </w:r>
    </w:p>
    <w:p w:rsidR="00092E3F" w:rsidRPr="00092E3F" w:rsidRDefault="00092E3F" w:rsidP="00D62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3F">
        <w:rPr>
          <w:rFonts w:ascii="Times New Roman" w:hAnsi="Times New Roman" w:cs="Times New Roman"/>
          <w:sz w:val="24"/>
          <w:szCs w:val="24"/>
        </w:rPr>
        <w:t>Фонохрестоматии позволят услышать произведения русской классической литературы в исполнении известных актеров московских театров, народных артистов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3F">
        <w:rPr>
          <w:rFonts w:ascii="Times New Roman" w:hAnsi="Times New Roman" w:cs="Times New Roman"/>
          <w:sz w:val="24"/>
          <w:szCs w:val="24"/>
        </w:rPr>
        <w:t>К фонохрестоматии прилагаются «Методические рекомендации», в которых дана методика работы со звучащим текстом, предложены вопросы и задания для осмысления учащимися актерской, режиссерской и музыкальной интерпретаций текста.</w:t>
      </w:r>
    </w:p>
    <w:p w:rsidR="009B1EA9" w:rsidRDefault="00E53D6F" w:rsidP="00D624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E53D6F">
        <w:rPr>
          <w:rFonts w:ascii="Times New Roman" w:hAnsi="Times New Roman" w:cs="Times New Roman"/>
          <w:sz w:val="24"/>
          <w:szCs w:val="24"/>
        </w:rPr>
        <w:t xml:space="preserve"> УМК </w:t>
      </w:r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E53D6F">
        <w:rPr>
          <w:rFonts w:ascii="Times New Roman" w:hAnsi="Times New Roman" w:cs="Times New Roman"/>
          <w:sz w:val="24"/>
          <w:szCs w:val="24"/>
        </w:rPr>
        <w:t>на проблемный подход в изложении содержания</w:t>
      </w:r>
      <w:r w:rsidR="003942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2F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942F0">
        <w:rPr>
          <w:rFonts w:ascii="Times New Roman" w:hAnsi="Times New Roman" w:cs="Times New Roman"/>
          <w:sz w:val="24"/>
          <w:szCs w:val="24"/>
        </w:rPr>
        <w:t>рубрики «</w:t>
      </w:r>
      <w:r w:rsidR="00B53596">
        <w:rPr>
          <w:rFonts w:ascii="Times New Roman" w:hAnsi="Times New Roman" w:cs="Times New Roman"/>
          <w:sz w:val="24"/>
          <w:szCs w:val="24"/>
        </w:rPr>
        <w:t>Р</w:t>
      </w:r>
      <w:r w:rsidR="003942F0">
        <w:rPr>
          <w:rFonts w:ascii="Times New Roman" w:hAnsi="Times New Roman" w:cs="Times New Roman"/>
          <w:sz w:val="24"/>
          <w:szCs w:val="24"/>
        </w:rPr>
        <w:t>азмышляем о прочитанном», «</w:t>
      </w:r>
      <w:r w:rsidR="00B53596">
        <w:rPr>
          <w:rFonts w:ascii="Times New Roman" w:hAnsi="Times New Roman" w:cs="Times New Roman"/>
          <w:sz w:val="24"/>
          <w:szCs w:val="24"/>
        </w:rPr>
        <w:t>Читаем самостоятельно</w:t>
      </w:r>
      <w:r w:rsidR="003942F0">
        <w:rPr>
          <w:rFonts w:ascii="Times New Roman" w:hAnsi="Times New Roman" w:cs="Times New Roman"/>
          <w:sz w:val="24"/>
          <w:szCs w:val="24"/>
        </w:rPr>
        <w:t xml:space="preserve">»). Авторы предлагают </w:t>
      </w:r>
      <w:r w:rsidRPr="00E53D6F">
        <w:rPr>
          <w:rFonts w:ascii="Times New Roman" w:hAnsi="Times New Roman" w:cs="Times New Roman"/>
          <w:sz w:val="24"/>
          <w:szCs w:val="24"/>
        </w:rPr>
        <w:t xml:space="preserve"> разнообразны</w:t>
      </w:r>
      <w:r w:rsidR="003942F0">
        <w:rPr>
          <w:rFonts w:ascii="Times New Roman" w:hAnsi="Times New Roman" w:cs="Times New Roman"/>
          <w:sz w:val="24"/>
          <w:szCs w:val="24"/>
        </w:rPr>
        <w:t>е</w:t>
      </w:r>
      <w:r w:rsidRPr="00E53D6F">
        <w:rPr>
          <w:rFonts w:ascii="Times New Roman" w:hAnsi="Times New Roman" w:cs="Times New Roman"/>
          <w:sz w:val="24"/>
          <w:szCs w:val="24"/>
        </w:rPr>
        <w:t xml:space="preserve"> форм</w:t>
      </w:r>
      <w:r w:rsidR="003942F0">
        <w:rPr>
          <w:rFonts w:ascii="Times New Roman" w:hAnsi="Times New Roman" w:cs="Times New Roman"/>
          <w:sz w:val="24"/>
          <w:szCs w:val="24"/>
        </w:rPr>
        <w:t>ы</w:t>
      </w:r>
      <w:r w:rsidRPr="00E53D6F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3596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Pr="00E53D6F">
        <w:rPr>
          <w:rFonts w:ascii="Times New Roman" w:hAnsi="Times New Roman" w:cs="Times New Roman"/>
          <w:sz w:val="24"/>
          <w:szCs w:val="24"/>
        </w:rPr>
        <w:t>деятельности</w:t>
      </w:r>
      <w:r w:rsidR="003942F0">
        <w:rPr>
          <w:rFonts w:ascii="Times New Roman" w:hAnsi="Times New Roman" w:cs="Times New Roman"/>
          <w:sz w:val="24"/>
          <w:szCs w:val="24"/>
        </w:rPr>
        <w:t xml:space="preserve"> (индивидуальная работа, работа в группах, работа в парах)</w:t>
      </w:r>
      <w:r w:rsidRPr="00E53D6F">
        <w:rPr>
          <w:rFonts w:ascii="Times New Roman" w:hAnsi="Times New Roman" w:cs="Times New Roman"/>
          <w:sz w:val="24"/>
          <w:szCs w:val="24"/>
        </w:rPr>
        <w:t>.</w:t>
      </w:r>
      <w:r w:rsidR="003942F0">
        <w:rPr>
          <w:rFonts w:ascii="Times New Roman" w:hAnsi="Times New Roman" w:cs="Times New Roman"/>
          <w:sz w:val="24"/>
          <w:szCs w:val="24"/>
        </w:rPr>
        <w:t xml:space="preserve"> </w:t>
      </w:r>
      <w:r w:rsidR="00B5359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3942F0">
        <w:rPr>
          <w:rFonts w:ascii="Times New Roman" w:hAnsi="Times New Roman" w:cs="Times New Roman"/>
          <w:sz w:val="24"/>
          <w:szCs w:val="24"/>
        </w:rPr>
        <w:t>рубрик</w:t>
      </w:r>
      <w:r w:rsidR="00B53596">
        <w:rPr>
          <w:rFonts w:ascii="Times New Roman" w:hAnsi="Times New Roman" w:cs="Times New Roman"/>
          <w:sz w:val="24"/>
          <w:szCs w:val="24"/>
        </w:rPr>
        <w:t>и</w:t>
      </w:r>
      <w:r w:rsidR="003942F0">
        <w:rPr>
          <w:rFonts w:ascii="Times New Roman" w:hAnsi="Times New Roman" w:cs="Times New Roman"/>
          <w:sz w:val="24"/>
          <w:szCs w:val="24"/>
        </w:rPr>
        <w:t xml:space="preserve"> «Проект», направлен</w:t>
      </w:r>
      <w:r w:rsidR="00B53596">
        <w:rPr>
          <w:rFonts w:ascii="Times New Roman" w:hAnsi="Times New Roman" w:cs="Times New Roman"/>
          <w:sz w:val="24"/>
          <w:szCs w:val="24"/>
        </w:rPr>
        <w:t>ы</w:t>
      </w:r>
      <w:r w:rsidR="003942F0">
        <w:rPr>
          <w:rFonts w:ascii="Times New Roman" w:hAnsi="Times New Roman" w:cs="Times New Roman"/>
          <w:sz w:val="24"/>
          <w:szCs w:val="24"/>
        </w:rPr>
        <w:t xml:space="preserve"> на формирование УУД, а также ученической самостоятельности.</w:t>
      </w:r>
      <w:r w:rsidRPr="00E53D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942F0">
        <w:rPr>
          <w:rFonts w:ascii="Times New Roman" w:hAnsi="Times New Roman" w:cs="Times New Roman"/>
          <w:sz w:val="24"/>
          <w:szCs w:val="24"/>
        </w:rPr>
        <w:t xml:space="preserve">В учебниках </w:t>
      </w:r>
      <w:r w:rsidRPr="00E53D6F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53596">
        <w:rPr>
          <w:rFonts w:ascii="Times New Roman" w:hAnsi="Times New Roman" w:cs="Times New Roman"/>
          <w:sz w:val="24"/>
          <w:szCs w:val="24"/>
        </w:rPr>
        <w:t>ю</w:t>
      </w:r>
      <w:r w:rsidRPr="00E53D6F">
        <w:rPr>
          <w:rFonts w:ascii="Times New Roman" w:hAnsi="Times New Roman" w:cs="Times New Roman"/>
          <w:sz w:val="24"/>
          <w:szCs w:val="24"/>
        </w:rPr>
        <w:t>т</w:t>
      </w:r>
      <w:r w:rsidR="00B53596">
        <w:rPr>
          <w:rFonts w:ascii="Times New Roman" w:hAnsi="Times New Roman" w:cs="Times New Roman"/>
          <w:sz w:val="24"/>
          <w:szCs w:val="24"/>
        </w:rPr>
        <w:t>ся</w:t>
      </w:r>
      <w:r w:rsidRPr="00E53D6F">
        <w:rPr>
          <w:rFonts w:ascii="Times New Roman" w:hAnsi="Times New Roman" w:cs="Times New Roman"/>
          <w:sz w:val="24"/>
          <w:szCs w:val="24"/>
        </w:rPr>
        <w:t xml:space="preserve"> условия для индивидуального развития всех обучающихся</w:t>
      </w:r>
      <w:r w:rsidR="00B53596">
        <w:rPr>
          <w:rFonts w:ascii="Times New Roman" w:hAnsi="Times New Roman" w:cs="Times New Roman"/>
          <w:sz w:val="24"/>
          <w:szCs w:val="24"/>
        </w:rPr>
        <w:t xml:space="preserve"> (задания рубрик </w:t>
      </w:r>
      <w:r w:rsidR="00B53596" w:rsidRPr="00B53596">
        <w:rPr>
          <w:rFonts w:ascii="Times New Roman" w:hAnsi="Times New Roman" w:cs="Times New Roman"/>
          <w:sz w:val="24"/>
          <w:szCs w:val="24"/>
        </w:rPr>
        <w:t>«Творческое задание»</w:t>
      </w:r>
      <w:r w:rsidR="00B53596">
        <w:rPr>
          <w:rFonts w:ascii="Times New Roman" w:hAnsi="Times New Roman" w:cs="Times New Roman"/>
          <w:sz w:val="24"/>
          <w:szCs w:val="24"/>
        </w:rPr>
        <w:t>, « Слушаем актерское чтение», «Литература и другие виды искусства».</w:t>
      </w:r>
      <w:proofErr w:type="gramEnd"/>
      <w:r w:rsidR="00B53596">
        <w:rPr>
          <w:rFonts w:ascii="Times New Roman" w:hAnsi="Times New Roman" w:cs="Times New Roman"/>
          <w:sz w:val="24"/>
          <w:szCs w:val="24"/>
        </w:rPr>
        <w:t xml:space="preserve"> </w:t>
      </w:r>
      <w:r w:rsidR="003942F0" w:rsidRPr="003942F0">
        <w:rPr>
          <w:rFonts w:ascii="Times New Roman" w:hAnsi="Times New Roman" w:cs="Times New Roman"/>
          <w:sz w:val="24"/>
          <w:szCs w:val="24"/>
        </w:rPr>
        <w:t>Механизм оценивания в УМК, позволяющий отследить динамику личных достижений обучающихся, реализуется в пособии «Проверочные работы»</w:t>
      </w:r>
      <w:r w:rsidR="00B53596">
        <w:rPr>
          <w:rFonts w:ascii="Times New Roman" w:hAnsi="Times New Roman" w:cs="Times New Roman"/>
          <w:sz w:val="24"/>
          <w:szCs w:val="24"/>
        </w:rPr>
        <w:t>.</w:t>
      </w:r>
    </w:p>
    <w:p w:rsidR="0035603B" w:rsidRDefault="0035603B" w:rsidP="00D62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3B" w:rsidRDefault="0035603B" w:rsidP="00D62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3B" w:rsidRDefault="0035603B" w:rsidP="00D62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3B" w:rsidRDefault="0035603B" w:rsidP="00D62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3B" w:rsidRPr="003E30EF" w:rsidRDefault="0035603B" w:rsidP="0035603B">
      <w:pPr>
        <w:rPr>
          <w:rFonts w:ascii="Times New Roman" w:hAnsi="Times New Roman" w:cs="Times New Roman"/>
          <w:b/>
          <w:sz w:val="28"/>
          <w:szCs w:val="28"/>
        </w:rPr>
      </w:pPr>
      <w:r w:rsidRPr="003E30EF">
        <w:rPr>
          <w:rFonts w:ascii="Times New Roman" w:hAnsi="Times New Roman" w:cs="Times New Roman"/>
          <w:b/>
          <w:sz w:val="28"/>
          <w:szCs w:val="28"/>
        </w:rPr>
        <w:t>УМК по математике  5 класс, соответствующие ФГОС начального общего образования и основного общего образования</w:t>
      </w:r>
    </w:p>
    <w:p w:rsid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  <w:r w:rsidRPr="00044396">
        <w:rPr>
          <w:rFonts w:ascii="Times New Roman" w:hAnsi="Times New Roman" w:cs="Times New Roman"/>
          <w:sz w:val="24"/>
          <w:szCs w:val="24"/>
        </w:rPr>
        <w:t xml:space="preserve">В настоящее время в области </w:t>
      </w:r>
      <w:proofErr w:type="gramStart"/>
      <w:r w:rsidRPr="000443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определились и </w:t>
      </w:r>
      <w:r w:rsidRPr="00044396">
        <w:rPr>
          <w:rFonts w:ascii="Times New Roman" w:hAnsi="Times New Roman" w:cs="Times New Roman"/>
          <w:sz w:val="24"/>
          <w:szCs w:val="24"/>
          <w:lang w:eastAsia="ru-RU"/>
        </w:rPr>
        <w:t>используется</w:t>
      </w:r>
      <w:proofErr w:type="gramEnd"/>
      <w:r w:rsidRPr="00044396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педагогами уже не одно десятилетие</w:t>
      </w:r>
      <w:r w:rsidRPr="000443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основные линии  в преподавании математики 5 класса: линия Виленкина </w:t>
      </w:r>
      <w:r w:rsidRPr="00044396">
        <w:rPr>
          <w:rFonts w:ascii="Times New Roman" w:hAnsi="Times New Roman" w:cs="Times New Roman"/>
          <w:sz w:val="24"/>
          <w:szCs w:val="24"/>
        </w:rPr>
        <w:t xml:space="preserve"> </w:t>
      </w:r>
      <w:r w:rsidRPr="00044396">
        <w:rPr>
          <w:rFonts w:ascii="Times New Roman" w:hAnsi="Times New Roman" w:cs="Times New Roman"/>
          <w:bCs/>
          <w:sz w:val="24"/>
          <w:szCs w:val="24"/>
          <w:lang w:eastAsia="ru-RU"/>
        </w:rPr>
        <w:t>Н. Я</w:t>
      </w:r>
      <w:r w:rsidRPr="00044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., </w:t>
      </w:r>
      <w:r w:rsidRPr="00044396">
        <w:rPr>
          <w:rFonts w:ascii="Times New Roman" w:hAnsi="Times New Roman" w:cs="Times New Roman"/>
          <w:bCs/>
          <w:sz w:val="24"/>
          <w:szCs w:val="24"/>
          <w:lang w:eastAsia="ru-RU"/>
        </w:rPr>
        <w:t>линия</w:t>
      </w:r>
      <w:r w:rsidRPr="00044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4396">
        <w:rPr>
          <w:rFonts w:ascii="Times New Roman" w:hAnsi="Times New Roman" w:cs="Times New Roman"/>
          <w:sz w:val="24"/>
          <w:szCs w:val="24"/>
        </w:rPr>
        <w:t>И. И. Зубаревой и  А. Г. Мордковича.</w:t>
      </w:r>
      <w:r w:rsidRPr="00044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4396">
        <w:rPr>
          <w:rFonts w:ascii="Times New Roman" w:hAnsi="Times New Roman" w:cs="Times New Roman"/>
          <w:sz w:val="24"/>
          <w:szCs w:val="24"/>
        </w:rPr>
        <w:t>Р</w:t>
      </w:r>
      <w:r w:rsidRPr="0004439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екомендованы  Министерством</w:t>
      </w:r>
      <w:r w:rsidRPr="0004439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br/>
        <w:t>образования и науки РФ  и  включены  в Федеральный  перечень на 2012-2013 учебный год 13 учебников по математике для 5 класса.</w:t>
      </w:r>
      <w:r w:rsidRPr="000443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4396">
        <w:rPr>
          <w:rFonts w:ascii="Times New Roman" w:hAnsi="Times New Roman" w:cs="Times New Roman"/>
          <w:sz w:val="24"/>
          <w:szCs w:val="24"/>
        </w:rPr>
        <w:t xml:space="preserve">Предлагаем Вам  комментарий к некоторым УМК ООО по математике. В работе по составлению комментариев принимали участие учителя математики области: </w:t>
      </w:r>
      <w:r w:rsidRPr="00044396">
        <w:rPr>
          <w:rFonts w:ascii="Times New Roman" w:eastAsia="Times New Roman" w:hAnsi="Times New Roman" w:cs="Times New Roman"/>
          <w:sz w:val="24"/>
          <w:szCs w:val="24"/>
        </w:rPr>
        <w:t>Кирикова Татьяна Павловна</w:t>
      </w:r>
      <w:r w:rsidRPr="00044396">
        <w:rPr>
          <w:rFonts w:ascii="Times New Roman" w:hAnsi="Times New Roman" w:cs="Times New Roman"/>
          <w:sz w:val="24"/>
          <w:szCs w:val="24"/>
        </w:rPr>
        <w:t xml:space="preserve"> </w:t>
      </w:r>
      <w:r w:rsidRPr="00044396">
        <w:rPr>
          <w:rFonts w:ascii="Times New Roman" w:eastAsia="Times New Roman" w:hAnsi="Times New Roman" w:cs="Times New Roman"/>
          <w:sz w:val="24"/>
          <w:szCs w:val="24"/>
        </w:rPr>
        <w:t>БОУ ВО ВМЛ</w:t>
      </w:r>
      <w:r w:rsidRPr="000443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44396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Pr="00044396">
        <w:rPr>
          <w:rFonts w:ascii="Times New Roman" w:eastAsia="Times New Roman" w:hAnsi="Times New Roman" w:cs="Times New Roman"/>
          <w:sz w:val="24"/>
          <w:szCs w:val="24"/>
        </w:rPr>
        <w:t xml:space="preserve"> Ирина Серафимовна БОУ ШМР «</w:t>
      </w:r>
      <w:proofErr w:type="spellStart"/>
      <w:r w:rsidRPr="00044396">
        <w:rPr>
          <w:rFonts w:ascii="Times New Roman" w:eastAsia="Times New Roman" w:hAnsi="Times New Roman" w:cs="Times New Roman"/>
          <w:sz w:val="24"/>
          <w:szCs w:val="24"/>
        </w:rPr>
        <w:t>Нифантовская</w:t>
      </w:r>
      <w:proofErr w:type="spellEnd"/>
      <w:r w:rsidRPr="00044396">
        <w:rPr>
          <w:rFonts w:ascii="Times New Roman" w:eastAsia="Times New Roman" w:hAnsi="Times New Roman" w:cs="Times New Roman"/>
          <w:sz w:val="24"/>
          <w:szCs w:val="24"/>
        </w:rPr>
        <w:t xml:space="preserve"> СОШ» Шекснинского  района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03B" w:rsidRPr="00044396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291B80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Математика. 5 </w:t>
      </w:r>
      <w:proofErr w:type="spellStart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Виленкин</w:t>
      </w:r>
      <w:proofErr w:type="spellEnd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 Я., </w:t>
      </w:r>
      <w:proofErr w:type="gramStart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Жохов</w:t>
      </w:r>
      <w:proofErr w:type="gramEnd"/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 И., Чесноков А. С. и др.</w:t>
      </w:r>
    </w:p>
    <w:p w:rsidR="0035603B" w:rsidRPr="00291B80" w:rsidRDefault="0035603B" w:rsidP="0035603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«Мнемозина» (</w:t>
      </w:r>
      <w:hyperlink r:id="rId11" w:history="1">
        <w:r w:rsidRPr="00291B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www.mnemozina.ru</w:t>
        </w:r>
      </w:hyperlink>
      <w:r w:rsidRPr="00291B80">
        <w:rPr>
          <w:rFonts w:ascii="Calibri" w:eastAsia="Times New Roman" w:hAnsi="Calibri" w:cs="Calibri"/>
          <w:b/>
          <w:sz w:val="28"/>
          <w:szCs w:val="28"/>
        </w:rPr>
        <w:t>)</w:t>
      </w:r>
    </w:p>
    <w:p w:rsidR="0035603B" w:rsidRPr="00291B80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03B" w:rsidRPr="00291B80" w:rsidRDefault="0035603B" w:rsidP="003560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УМК:</w:t>
      </w:r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"Математика" 5-6 классы. Авт.-сост. В. И.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Учебники "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Математика" 5, 6 классы. Авт.: Н. Я. </w:t>
      </w:r>
      <w:proofErr w:type="spell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 И.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 С. Чесноков, С. И. </w:t>
      </w:r>
      <w:proofErr w:type="spell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рекомендации для учителя.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математики в 5-6 </w:t>
      </w:r>
      <w:proofErr w:type="spell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класссах</w:t>
      </w:r>
      <w:proofErr w:type="spell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Автор В. И. 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Рабочие тетради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"Математика" 5, 6 классы (в двух частях). Автор В. Н. </w:t>
      </w:r>
      <w:proofErr w:type="spell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proofErr w:type="spellEnd"/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Контрольные работы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"Математика" 5, 6 классы. Авт.: В. И.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Л. Б. Крайнева</w:t>
      </w:r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Математические диктанты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класс. Авт.: В. И.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М. Митяева</w:t>
      </w:r>
    </w:p>
    <w:p w:rsidR="0035603B" w:rsidRPr="00291B80" w:rsidRDefault="0035603B" w:rsidP="0035603B">
      <w:pPr>
        <w:spacing w:after="0" w:line="240" w:lineRule="auto"/>
        <w:rPr>
          <w:rFonts w:ascii="Tahoma" w:eastAsia="Times New Roman" w:hAnsi="Tahoma" w:cs="Times New Roman"/>
          <w:color w:val="000000"/>
          <w:kern w:val="24"/>
          <w:sz w:val="40"/>
          <w:szCs w:val="40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Математический тренажер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 классы. Авт.: В. И.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В. Н. Погодин</w:t>
      </w:r>
      <w:r w:rsidRPr="00291B80">
        <w:rPr>
          <w:rFonts w:ascii="Tahoma" w:eastAsia="Times New Roman" w:hAnsi="Tahoma" w:cs="Times New Roman"/>
          <w:color w:val="000000"/>
          <w:kern w:val="24"/>
          <w:sz w:val="40"/>
          <w:szCs w:val="40"/>
        </w:rPr>
        <w:t xml:space="preserve"> </w:t>
      </w:r>
    </w:p>
    <w:p w:rsidR="0035603B" w:rsidRPr="00291B80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CD-диск</w:t>
      </w:r>
    </w:p>
    <w:p w:rsidR="0035603B" w:rsidRPr="00291B80" w:rsidRDefault="0035603B" w:rsidP="0035603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Учебник «Математика 5» Н.Я. </w:t>
      </w:r>
      <w:proofErr w:type="spellStart"/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Виленкина</w:t>
      </w:r>
      <w:proofErr w:type="spellEnd"/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прошел экспертизу в РАО (от 24.10.2011 №01-5/7д-707) и РАН (от 14.10.2011 №10106-5215/625) на соответствие ФГОС и на основании этого изданные учебники в 2012 г. являются «30 изданием, </w:t>
      </w:r>
      <w:r w:rsidRPr="00291B8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исправленным</w:t>
      </w:r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», что указано на титульном листе; а учебники, реализующие федеральный компонент, «29 изданием, </w:t>
      </w:r>
      <w:r w:rsidRPr="00291B8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стереотипным</w:t>
      </w:r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».</w:t>
      </w:r>
    </w:p>
    <w:p w:rsidR="0035603B" w:rsidRPr="00291B80" w:rsidRDefault="0035603B" w:rsidP="0035603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Особенности изложения материала:  </w:t>
      </w:r>
      <w:proofErr w:type="spellStart"/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межпредметные</w:t>
      </w:r>
      <w:proofErr w:type="spellEnd"/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связи с историей, технологией и предметом «Окружающий мир»; выделение важных частей материала с помощью ярких условных обозначений.</w:t>
      </w:r>
    </w:p>
    <w:p w:rsidR="0035603B" w:rsidRPr="00291B80" w:rsidRDefault="0035603B" w:rsidP="0035603B">
      <w:pPr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</w:t>
      </w:r>
      <w:proofErr w:type="gramStart"/>
      <w:r w:rsidRPr="00291B8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Учебные интерактивные пособия на CD-дисках к учебникам обеспечивают формирование у обучающихся вычислительного навыка и умения решать типовые задачи по курсу математики, самостоятельное освоение обучающихся курса математики в домашних условиях, организацию работы класса на уроках с применением интерактивной доски.</w:t>
      </w:r>
      <w:proofErr w:type="gramEnd"/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В рабочих тетрадях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в комплекте с учебниками, содержатся  разнообразные упражнения к каждому параграфу. Среди них: задания, связанные с закреплением изученного материала, задачи повышенной трудности, занимательные и 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развивающие упражнения. В тетрадях представлены некоторые упражнения из учебника с пояснениями, иллюстрациями, образцами выполнения заданий.</w:t>
      </w:r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Контрольные работы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текущие и </w:t>
      </w:r>
      <w:proofErr w:type="gram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</w:t>
      </w:r>
      <w:proofErr w:type="gram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работы, диагностические тесты. Все текущие контрольные работы составлены в четырех вариантах. </w:t>
      </w:r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Математические диктанты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новый вид заданий и по форме, и по содержанию, и по выбору решаемых педагогических задач. Основное их назначение — эффективно тренировать устойчивость внимания детей, оперативную память, умение сосредотачиваться. Пособие позволяет формировать правильную математическую речь учащихся и может быть использовано как при работе с учителем в классе, так и дома — под руководством родителей.</w:t>
      </w:r>
    </w:p>
    <w:p w:rsidR="0035603B" w:rsidRPr="00291B80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291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Математические тренажеры</w:t>
      </w: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использованы при организации устного счета в 5—6-м классах для выработки и совершенствования прочных вычислительных навыков, развития внимания и оперативной памяти. В течение учебного года все задания целесообразно использовать многократно, предлагая их на каждом уроке для устных занятий.</w:t>
      </w:r>
    </w:p>
    <w:p w:rsidR="0035603B" w:rsidRPr="00291B80" w:rsidRDefault="0035603B" w:rsidP="0035603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Предлагаемый учебно-методический комплект используется педагогами уже не одно десятилетие. Он обеспечивает преемственность курсов математики в начальной школе и курсов алгебры в последующих классах для большинства программ, позволяет проводить </w:t>
      </w:r>
      <w:proofErr w:type="spellStart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 w:rsidRPr="0029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качественную подготовку школьников к изучению курсов алгебры и геометрии (в том числе стереометрии) в старших классах, а также смежных дисциплин — физики, химии, географии и др.</w:t>
      </w:r>
    </w:p>
    <w:p w:rsidR="0035603B" w:rsidRDefault="0035603B" w:rsidP="0035603B">
      <w:pPr>
        <w:pStyle w:val="ac"/>
        <w:spacing w:before="0" w:beforeAutospacing="0" w:after="0" w:afterAutospacing="0"/>
        <w:jc w:val="both"/>
        <w:textAlignment w:val="baseline"/>
      </w:pPr>
    </w:p>
    <w:p w:rsidR="0035603B" w:rsidRPr="00044396" w:rsidRDefault="0035603B" w:rsidP="0035603B">
      <w:pPr>
        <w:pStyle w:val="ac"/>
        <w:spacing w:before="0" w:beforeAutospacing="0" w:after="0" w:afterAutospacing="0"/>
        <w:jc w:val="both"/>
        <w:textAlignment w:val="baseline"/>
      </w:pPr>
    </w:p>
    <w:p w:rsidR="0035603B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УМК "Математика" И. И. Зубарева, А. Г. Мордкович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др.</w:t>
      </w:r>
    </w:p>
    <w:p w:rsidR="0035603B" w:rsidRPr="00F07D72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7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«Мнемозина» (</w:t>
      </w:r>
      <w:hyperlink r:id="rId12" w:history="1">
        <w:r w:rsidRPr="00F07D7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www.mnemozina.ru</w:t>
        </w:r>
      </w:hyperlink>
      <w:r w:rsidRPr="00F0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5603B" w:rsidRPr="00F07D72" w:rsidRDefault="0035603B" w:rsidP="003560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5603B" w:rsidRPr="00F07D72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УМК: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«Математика 5-6 классы».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Авт.-сост.: И. И. Зубарева, А. Г. Мордкович 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Учебники "Математика" 5, 6 классы.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Авт.: И. И. Зубарева, А. Г. Мордкович.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Методическое пособие для учителя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«Математика» 5-6 классы. Авт.: И. И. Зубарева, А. Г. Мордкович</w:t>
      </w: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Рабочие тетради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"Математика" 5, 6 классы (в двух частях). Автор И. И. Зубарева.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Тетради для контрольных работ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"Математика" 5, 6 классы (в двух частях). Автор И. И. Зубарева.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работы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«Математика» 5, 6 класс. Авт.: И. И. Зубарева, М. С.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Мильштейн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Н. Шанцев</w:t>
      </w: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Тесты «Математика»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классы. Автор Е. Е.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Тульчинская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Блицопрос</w:t>
      </w:r>
      <w:proofErr w:type="gramStart"/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5, 6 классы. Автор Е. Е.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Тульчинская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Сборник задач и упражнений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для 5 класса. Авторы В. Г.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Гамбарин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И. Зубарева.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математического кружка.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класс. Автор Е. Л.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Мардахаева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 для ученика.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 класс. Авторы И. И. Зубарева М. С.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Мильштейн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 Г.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Гамбарин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 для учителя.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5, 6 класс. Авторы И. И. Зубарева М. С.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учебника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максимально облегчить учителю подготовку к уроку. Упражнения дифференцированы по трудности в четырех уровнях; в конце каждого параграфа сформулированы контрольные задания, позволяющие учителю сориентироваться в том, что должны знать и уметь учащиеся для достижения ими уровня стандарта математического образования; в конце учебника имеется раздел "Домашние контрольные работы", который поможет сориентировать учащихся на базовый уровень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трудности. Теоретический материал подается так, чтобы помочь преподавателю в обеспечении проблемного подхода в обучении, в организации поисково-эвристической и коммуникативной деятельности учащихся. Традиционно трудные темы для изучения снабжены большим количеством красочных иллюстраций.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упражнений, предлагаемая в</w:t>
      </w: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Рабочих тетрадях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позволяет в интересной, игровой форме организовать работу по формированию навыков устных вычислений с применением различных приемов устного счета. Геометрические задания на готовых чертежах дадут учителю значительную экономию времени на уроке. 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</w:pP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В настоящее время повсеместно осуществляется переход школ на работу по новому Федеральному государственному образовательному стандарту (ФГОС). Реализация требований нового стандарта может быть обеспечена при условии использования всех компонентов учебно-методического комплекта по математике для 5-6 классов.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br/>
        <w:t xml:space="preserve">   В соответствии с требованиями ФГОС </w:t>
      </w:r>
      <w:r w:rsidRPr="00F07D72">
        <w:rPr>
          <w:rFonts w:ascii="Times New Roman" w:eastAsia="+mn-ea" w:hAnsi="Times New Roman" w:cs="+mn-cs"/>
          <w:b/>
          <w:bCs/>
          <w:color w:val="000000"/>
          <w:kern w:val="24"/>
          <w:sz w:val="24"/>
          <w:szCs w:val="24"/>
          <w:lang w:eastAsia="ru-RU"/>
        </w:rPr>
        <w:t>учебно-методический комплект дополнен мультимедийными приложениями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 – диском для учителя (для использования при работе в классе) и диском для ученика (для использования в домашних условиях). Диск для ученика содержит теоретический материал, образцы записи вычислений, образцы оформления решения задач, задания для устных и письменных вычислений, поданные в игровой форме. В связи с этим, </w:t>
      </w:r>
      <w:r w:rsidRPr="00F07D72">
        <w:rPr>
          <w:rFonts w:ascii="Times New Roman" w:eastAsia="+mn-ea" w:hAnsi="Times New Roman" w:cs="+mn-cs"/>
          <w:b/>
          <w:bCs/>
          <w:color w:val="000000"/>
          <w:kern w:val="24"/>
          <w:sz w:val="24"/>
          <w:szCs w:val="24"/>
          <w:lang w:eastAsia="ru-RU"/>
        </w:rPr>
        <w:t>учебники математики дополнены соответствующими указаниями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: где, когда, в какой теме использовать те или иные ресурсы этого диска. Ссылки на мультимедийное приложение отмечены специальным символом.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br/>
        <w:t>   В основе реализации основной образовательной программы лежит системно-</w:t>
      </w:r>
      <w:proofErr w:type="spellStart"/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деятельностный</w:t>
      </w:r>
      <w:proofErr w:type="spellEnd"/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 подход, в соответствии с чем,</w:t>
      </w:r>
      <w:r w:rsidRPr="00F07D72">
        <w:rPr>
          <w:rFonts w:ascii="Times New Roman" w:eastAsia="+mn-ea" w:hAnsi="Times New Roman" w:cs="+mn-cs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одним из важнейших требований ФГОС является организация познавательной деятельности учащихся через поисковую, исследовательскую, проектную деятельность. С целью реализации этого требования </w:t>
      </w:r>
      <w:r w:rsidRPr="00F07D72">
        <w:rPr>
          <w:rFonts w:ascii="Times New Roman" w:eastAsia="+mn-ea" w:hAnsi="Times New Roman" w:cs="+mn-cs"/>
          <w:b/>
          <w:bCs/>
          <w:color w:val="000000"/>
          <w:kern w:val="24"/>
          <w:sz w:val="24"/>
          <w:szCs w:val="24"/>
          <w:lang w:eastAsia="ru-RU"/>
        </w:rPr>
        <w:t>в учебники включены учебно-познавательные задания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 (задачи). Эти задания также отмечены специальным значком. 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br/>
        <w:t xml:space="preserve">   Что касается организации проектной деятельности, то для этого 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>учебники дополнены тематикой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, на основе которой учитель может организовать 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>работу школьников над учебным проектом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.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br/>
      </w:r>
      <w:r w:rsidRPr="00F07D72">
        <w:rPr>
          <w:rFonts w:ascii="Arial" w:eastAsia="+mn-ea" w:hAnsi="Arial" w:cs="+mn-cs"/>
          <w:color w:val="000000"/>
          <w:kern w:val="24"/>
          <w:sz w:val="36"/>
          <w:szCs w:val="36"/>
          <w:lang w:eastAsia="ru-RU"/>
        </w:rPr>
        <w:t xml:space="preserve">   </w:t>
      </w:r>
      <w:proofErr w:type="gramStart"/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В соответствии с новыми предметными требованиями стандарта в 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 xml:space="preserve">учебники 5-го и 6-го классов 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включен, например, такой раздел как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«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 xml:space="preserve">Элементы </w:t>
      </w:r>
      <w:proofErr w:type="spellStart"/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>стохастики</w:t>
      </w:r>
      <w:proofErr w:type="spellEnd"/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 (статистика, вероятность, анализ данных)», в учебник 6-го класса – материал, связанный с изучением 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>центральной и осевой симметрии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, </w:t>
      </w:r>
      <w:r w:rsidRPr="00F07D72">
        <w:rPr>
          <w:rFonts w:ascii="Times New Roman" w:eastAsia="+mn-ea" w:hAnsi="Times New Roman" w:cs="+mn-cs"/>
          <w:bCs/>
          <w:color w:val="000000"/>
          <w:kern w:val="24"/>
          <w:sz w:val="24"/>
          <w:szCs w:val="24"/>
          <w:lang w:eastAsia="ru-RU"/>
        </w:rPr>
        <w:t>признаки делимости суммы и произведения</w:t>
      </w:r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>, и др. Кроме того в учебниках увеличено число заданий, направленных на применение теоретического материала – формирование умений и навыков.</w:t>
      </w:r>
      <w:proofErr w:type="gramEnd"/>
      <w:r w:rsidRPr="00F07D72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ru-RU"/>
        </w:rPr>
        <w:t xml:space="preserve"> Содержание учебников математики для 5-го и 6-го классов полностью соответствует предметным требованиям ФГОС-2010.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отметить следующие </w:t>
      </w:r>
      <w:r w:rsidRPr="00F07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 учебников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Во-первых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реализация проблемного подхода в обучении. Учебный материал усваивается учащимися путем выполнения системы упражнений, цель которых — подвести ученика к самостоятельному выводу нового правила, алгоритма. Это помогает учителю организовать поисково-эвристическую и коммуникативную деятельность школьников.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Во-вторых,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высокий уровень наглядности (учебники полноцветные) способствует возможности изучения в 5-м классе ряда тем, ранее традиционно </w:t>
      </w:r>
      <w:proofErr w:type="spellStart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рассматривавшихся</w:t>
      </w:r>
      <w:proofErr w:type="spellEnd"/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курсе 6-го класса: основное свойство дроби, сложение и вычитание дробей с разными знаменателями (простейшие случаи), умножение и деление обыкновенной дроби на натуральное число.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В-третьих,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упражнения дифференцированы по четырем уровням сложности: задания на прямое применение алгоритма; задания, требующие некоторых простых рассуждений; задания, направленные на формирование у детей способности к усидчивости, развитие </w:t>
      </w: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внимания, умения сосредоточиться. И наконец, задания, требующие от учащихся значительных умственных усилий — это задания на смекалку, текстовые задачи и т. д., на выполнение которых может уйти не один день.</w:t>
      </w:r>
    </w:p>
    <w:p w:rsidR="0035603B" w:rsidRPr="00F07D72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можно использовать  в качестве продолжения любого курса начальной школы</w:t>
      </w:r>
    </w:p>
    <w:p w:rsidR="0035603B" w:rsidRPr="00F07D72" w:rsidRDefault="0035603B" w:rsidP="0035603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Более ориентированы на систему развивающего обучения </w:t>
      </w:r>
      <w:proofErr w:type="spellStart"/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Л.В.Занкова</w:t>
      </w:r>
      <w:proofErr w:type="spellEnd"/>
      <w:proofErr w:type="gramEnd"/>
    </w:p>
    <w:p w:rsidR="0035603B" w:rsidRPr="00F07D72" w:rsidRDefault="0035603B" w:rsidP="0035603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принцип- принцип ведущей роли теоретических знаний</w:t>
      </w:r>
    </w:p>
    <w:p w:rsidR="0035603B" w:rsidRPr="00F07D72" w:rsidRDefault="0035603B" w:rsidP="0035603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Знакомство с новым материалом осуществляется через систему заданий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по содержанию и по стилю выстроены так, чтобы обеспечить школьникам переход к системному изучению курсов алгебры и геометрии в 7-м классе. При этом предполагается, что курс алгебры в 7—11-м классах будет изучаться по учебникам А. Г. Мордковича. Поэтому в курс математики 5-го класса вводятся первичные понятия, такие как математический язык и математическая модель. Эти понятия формируют стержень, благодаря которому математика предстает перед учащимися не как набор разрозненных фактов, а как цельная развивающаяся и в тоже время развивающая дисциплина общекультурного характера. Теоретический материал излагается небольшими частями и в доступной форме, что создает учащимся комфортные условия для приобщения к чтению учебной литературы, самостоятельному поиску информации</w:t>
      </w:r>
    </w:p>
    <w:p w:rsidR="0035603B" w:rsidRPr="00F07D72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03B" w:rsidRPr="00C5282F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«Математика» 5 класс.  Дорофеев Г. В., </w:t>
      </w:r>
      <w:proofErr w:type="spellStart"/>
      <w:r w:rsidRPr="00C52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Шарыгин</w:t>
      </w:r>
      <w:proofErr w:type="spellEnd"/>
      <w:r w:rsidRPr="00C52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И. Ф., Суворова С. Б. и др. Издательство «</w:t>
      </w:r>
      <w:r w:rsidRPr="00C52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Просвещение»</w:t>
      </w:r>
      <w:r w:rsidRPr="00C5282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282F">
        <w:rPr>
          <w:rFonts w:ascii="Times New Roman" w:eastAsia="Times New Roman" w:hAnsi="Times New Roman" w:cs="Times New Roman"/>
          <w:b/>
          <w:sz w:val="28"/>
          <w:szCs w:val="28"/>
        </w:rPr>
        <w:t>(www.prosv.ru)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5603B" w:rsidRPr="00C5282F" w:rsidRDefault="0035603B" w:rsidP="0035603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82F">
        <w:rPr>
          <w:rFonts w:ascii="Times New Roman" w:eastAsia="Times New Roman" w:hAnsi="Times New Roman" w:cs="Times New Roman"/>
          <w:b/>
          <w:sz w:val="24"/>
          <w:szCs w:val="24"/>
        </w:rPr>
        <w:t>Состав УМК: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Учебник для общеобразовательных учреждений «Математика» 5 класс.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Авт.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Дорофеев Г. В., </w:t>
      </w:r>
      <w:proofErr w:type="spellStart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Шарыгин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 Ф., Суворова С. Б. и др./Под ред. Дорофеева Г. В., </w:t>
      </w:r>
      <w:proofErr w:type="spellStart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Шарыгина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 Ф.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Математика. Рабочая тетрадь. 5 класс. Пособие для учащихся общеобразовательных учреждений. В двух частях. </w:t>
      </w:r>
      <w:proofErr w:type="spellStart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gramStart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унимович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А., Краснянская К. А., Кузнецова Л. В. и др.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Рабочая тетрадь по математике к учебнику для 5 класса.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 </w:t>
      </w:r>
      <w:proofErr w:type="spellStart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Бунимович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 А.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Тематические тесты. Математика. 5 </w:t>
      </w:r>
      <w:proofErr w:type="spellStart"/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класс</w:t>
      </w:r>
      <w:proofErr w:type="gramStart"/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Кузнецова Л. В., Сафонова Н. В.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Дидактические материалы. Математика 5 класс.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 Дорофеев Г. В., Кузнецова Л. В., Минаева С. С. и др.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Математика. Поурочные разработки для 5 класса. Книга для учителя.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 </w:t>
      </w:r>
      <w:proofErr w:type="spellStart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Бокарева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 А., Смирнова Т. В.</w:t>
      </w:r>
    </w:p>
    <w:p w:rsidR="0035603B" w:rsidRPr="00C5282F" w:rsidRDefault="0035603B" w:rsidP="0035603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Математика. Книга для учителя. 5—6. 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 Суворова С. Б., Кузнецова Л. В., Минаева С. С. и др.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исследовательской творческой деятельности. К ряду упражнений даны образцы рассуждений и указания.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</w:t>
      </w:r>
      <w:r w:rsidRPr="00C528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Тематические тесты</w:t>
      </w: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пособие для учителей и методистов.  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содержит 15 тематических тестов. Цель книги – достижение каждым учащимся уровня базовых требований. По всем заданиям тестов приведены ответы. 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      </w:t>
      </w:r>
      <w:r w:rsidRPr="00C528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Дидактические материалы</w:t>
      </w:r>
      <w:r w:rsidRPr="00C52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позволяют дифференцировать и индивидуализировать учебный процесс на этапе отработки навыков.</w:t>
      </w:r>
    </w:p>
    <w:p w:rsidR="0035603B" w:rsidRPr="00C5282F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Центральные идеи, реализуемые в УМК: </w:t>
      </w:r>
    </w:p>
    <w:p w:rsidR="0035603B" w:rsidRPr="00C5282F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1)Развитие средствами </w:t>
      </w:r>
      <w:proofErr w:type="spellStart"/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математики</w:t>
      </w:r>
      <w:proofErr w:type="gramStart"/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</w:t>
      </w:r>
      <w:proofErr w:type="spellEnd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интеллектуального развития всех учащихся независимо от уровня предыдущей подготовки и способностей; формирование качеств мышления, обеспечивающих самостоятельность и активность познавательной деятельности; развитие познавательной сферы происходит в процессе активной учебной деятельности и зависит от характера этой деятельности.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2)Условия, обеспечивающие развитие: м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отивация как основной механизм становления учебно-познавательной деятельности; обеспечение понимания как центральная методическая установка; целенаправленное формирование УУД.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3)Реализация уровневой дифференциации</w:t>
      </w:r>
      <w:r w:rsidRPr="00C52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достаточный объем теоретического и задачного материала.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4)Возбуждение интереса к математической деятельности: 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предисловий и преамбул к каждой главе, заинтересовывающих учащихся; появление новых разделов и видов задач (комбинаторика, геометрия); введение новых видов математической деятельности, адекватных возрасту (эксперименты, исследования, геометрические построения), новых рубрик в заданиях по видам деятельности («Наблюдаем», «Ищем информацию», «Анализируем и рассуждаем», «Исследуем», «</w:t>
      </w:r>
      <w:proofErr w:type="gramStart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неверно»).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5)Формирование представлений о значимости математики для практической жизни и описания картины мира 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практико-ориентированные задания и исторические сюжеты.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6)Посильность и открытость требований, открытость системы контроля </w:t>
      </w: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 представленные в конце каждой главы учебника обязательные результаты («Чему вы научились»), зачетную систему контроля.</w:t>
      </w:r>
    </w:p>
    <w:p w:rsidR="0035603B" w:rsidRPr="00C5282F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 понимания способствуют:</w:t>
      </w:r>
    </w:p>
    <w:p w:rsidR="0035603B" w:rsidRPr="00C5282F" w:rsidRDefault="0035603B" w:rsidP="0035603B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C528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реалистичность содержания; изложение материала в направлении от содержательного к </w:t>
      </w:r>
      <w:proofErr w:type="gramStart"/>
      <w:r w:rsidRPr="00C528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формальному</w:t>
      </w:r>
      <w:proofErr w:type="gramEnd"/>
      <w:r w:rsidRPr="00C528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 введение наглядно-практического этапа усвоения; структурирование содержания «по спирали».</w:t>
      </w:r>
    </w:p>
    <w:p w:rsidR="0035603B" w:rsidRPr="0054631B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«Математика. Арифметика. Геометрия</w:t>
      </w:r>
      <w:proofErr w:type="gramStart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.» </w:t>
      </w:r>
      <w:proofErr w:type="gramEnd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Бунимович</w:t>
      </w:r>
      <w:proofErr w:type="spellEnd"/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Е.А., Дорофеев Г. В., Суворова С. Б. и др.</w:t>
      </w:r>
    </w:p>
    <w:p w:rsidR="0035603B" w:rsidRPr="0054631B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Издательство «Просвещение» «Сферы» (</w:t>
      </w:r>
      <w:hyperlink r:id="rId13" w:history="1">
        <w:r w:rsidRPr="0054631B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www.spheres.ru</w:t>
        </w:r>
      </w:hyperlink>
      <w:r w:rsidRPr="0054631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35603B" w:rsidRPr="0054631B" w:rsidRDefault="0035603B" w:rsidP="0035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603B" w:rsidRPr="0054631B" w:rsidRDefault="0035603B" w:rsidP="0035603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31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УМК:</w:t>
      </w:r>
    </w:p>
    <w:p w:rsidR="0035603B" w:rsidRPr="0054631B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631B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Рабочие программы. Математика. </w:t>
      </w:r>
      <w:r w:rsidRPr="0054631B">
        <w:rPr>
          <w:rFonts w:ascii="Times New Roman" w:eastAsia="Times New Roman" w:hAnsi="Times New Roman" w:cs="Times New Roman"/>
          <w:lang w:eastAsia="ru-RU"/>
        </w:rPr>
        <w:t xml:space="preserve">Предметная линия учебников «Сферы». 5-6 классы: пособие для учителей общеобразовательных учреждений/Е. А. 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Бунимович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 xml:space="preserve"> Л. В. Кузнецова, С. С. Минаева, Л. О. Рослова, С. Б. Суворова.</w:t>
      </w:r>
    </w:p>
    <w:p w:rsidR="0035603B" w:rsidRPr="0054631B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631B">
        <w:rPr>
          <w:rFonts w:ascii="Times New Roman" w:eastAsia="Times New Roman" w:hAnsi="Times New Roman" w:cs="Times New Roman"/>
          <w:b/>
          <w:bCs/>
          <w:lang w:eastAsia="ru-RU"/>
        </w:rPr>
        <w:t>Учебник для общеобразовательных учреждений. «</w:t>
      </w:r>
      <w:r w:rsidRPr="0054631B">
        <w:rPr>
          <w:rFonts w:ascii="Times New Roman" w:eastAsia="Times New Roman" w:hAnsi="Times New Roman" w:cs="Times New Roman"/>
          <w:lang w:eastAsia="ru-RU"/>
        </w:rPr>
        <w:t xml:space="preserve">Математика Арифметика Геометрия» 5класс, 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Авт.Е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 xml:space="preserve">. А. 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Бунимович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>, Г. В. Дорофеев, С. 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Б.Суворова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>, Л. 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В.Кузнецова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>, С. С. Минаева, Л. О. Рослова</w:t>
      </w:r>
    </w:p>
    <w:p w:rsidR="0035603B" w:rsidRPr="0054631B" w:rsidRDefault="0035603B" w:rsidP="0035603B">
      <w:pPr>
        <w:widowControl w:val="0"/>
        <w:tabs>
          <w:tab w:val="left" w:pos="3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631B">
        <w:rPr>
          <w:rFonts w:ascii="Times New Roman" w:eastAsia="Times New Roman" w:hAnsi="Times New Roman" w:cs="Times New Roman"/>
          <w:b/>
          <w:bCs/>
          <w:lang w:eastAsia="ru-RU"/>
        </w:rPr>
        <w:t>Электронное приложение к учебнику</w:t>
      </w:r>
      <w:r w:rsidRPr="0054631B">
        <w:rPr>
          <w:rFonts w:ascii="Times New Roman" w:eastAsia="Times New Roman" w:hAnsi="Times New Roman" w:cs="Times New Roman"/>
          <w:lang w:eastAsia="ru-RU"/>
        </w:rPr>
        <w:t xml:space="preserve"> «Математика. Арифметика Геометрия» 5 класс, 6 класс. Авт. Е. А. </w:t>
      </w:r>
      <w:proofErr w:type="spellStart"/>
      <w:r w:rsidRPr="0054631B">
        <w:rPr>
          <w:rFonts w:ascii="Times New Roman" w:eastAsia="Times New Roman" w:hAnsi="Times New Roman" w:cs="Times New Roman"/>
          <w:lang w:eastAsia="ru-RU"/>
        </w:rPr>
        <w:t>Бунимович</w:t>
      </w:r>
      <w:proofErr w:type="spellEnd"/>
      <w:r w:rsidRPr="0054631B">
        <w:rPr>
          <w:rFonts w:ascii="Times New Roman" w:eastAsia="Times New Roman" w:hAnsi="Times New Roman" w:cs="Times New Roman"/>
          <w:lang w:eastAsia="ru-RU"/>
        </w:rPr>
        <w:t xml:space="preserve"> и др.</w:t>
      </w:r>
    </w:p>
    <w:p w:rsidR="0035603B" w:rsidRPr="0035603B" w:rsidRDefault="0035603B" w:rsidP="0035603B">
      <w:pPr>
        <w:widowControl w:val="0"/>
        <w:tabs>
          <w:tab w:val="left" w:pos="3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 xml:space="preserve">Тетради-тренажеры. 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«Математика Арифметика Геометрия»5класс, 6класс. Авт. Е. А. </w:t>
      </w:r>
      <w:proofErr w:type="spellStart"/>
      <w:r w:rsidRPr="0035603B">
        <w:rPr>
          <w:rFonts w:ascii="Times New Roman" w:eastAsia="Times New Roman" w:hAnsi="Times New Roman" w:cs="Times New Roman"/>
          <w:lang w:eastAsia="ru-RU"/>
        </w:rPr>
        <w:t>Бунимович</w:t>
      </w:r>
      <w:proofErr w:type="spellEnd"/>
      <w:r w:rsidRPr="0035603B">
        <w:rPr>
          <w:rFonts w:ascii="Times New Roman" w:eastAsia="Times New Roman" w:hAnsi="Times New Roman" w:cs="Times New Roman"/>
          <w:lang w:eastAsia="ru-RU"/>
        </w:rPr>
        <w:t xml:space="preserve"> Л. В. Кузнецова, С. С. Минаева, Л. О. Рослова, С. Б. Суворова.</w:t>
      </w:r>
    </w:p>
    <w:p w:rsidR="0035603B" w:rsidRPr="0035603B" w:rsidRDefault="0035603B" w:rsidP="0035603B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Задачники. «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Математика Арифметика Геометрия» 5 класс, 6 класс. Авт. Е. А. </w:t>
      </w:r>
      <w:proofErr w:type="spellStart"/>
      <w:r w:rsidRPr="0035603B">
        <w:rPr>
          <w:rFonts w:ascii="Times New Roman" w:eastAsia="Times New Roman" w:hAnsi="Times New Roman" w:cs="Times New Roman"/>
          <w:lang w:eastAsia="ru-RU"/>
        </w:rPr>
        <w:t>Бунимович</w:t>
      </w:r>
      <w:proofErr w:type="gramStart"/>
      <w:r w:rsidRPr="0035603B">
        <w:rPr>
          <w:rFonts w:ascii="Times New Roman" w:eastAsia="Times New Roman" w:hAnsi="Times New Roman" w:cs="Times New Roman"/>
          <w:lang w:eastAsia="ru-RU"/>
        </w:rPr>
        <w:t>,Л</w:t>
      </w:r>
      <w:proofErr w:type="spellEnd"/>
      <w:proofErr w:type="gramEnd"/>
      <w:r w:rsidRPr="0035603B">
        <w:rPr>
          <w:rFonts w:ascii="Times New Roman" w:eastAsia="Times New Roman" w:hAnsi="Times New Roman" w:cs="Times New Roman"/>
          <w:lang w:eastAsia="ru-RU"/>
        </w:rPr>
        <w:t xml:space="preserve">. В. Кузнецова, С. С. Минаева, Л. О. Рослова, С. Б. Суворова </w:t>
      </w:r>
    </w:p>
    <w:p w:rsidR="0035603B" w:rsidRPr="0035603B" w:rsidRDefault="0035603B" w:rsidP="0035603B">
      <w:pPr>
        <w:widowControl w:val="0"/>
        <w:tabs>
          <w:tab w:val="left" w:pos="3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Тетради-экзаменаторы.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 «Математика Арифметика Геометрия»5 класс. Авт. Н. В. Сафонова; 6 класс. Авт. Л. В. Кузнецова, С. С. Минаева, Л. О. Рослова, С. Б. Суворова.</w:t>
      </w:r>
    </w:p>
    <w:p w:rsidR="0035603B" w:rsidRPr="0035603B" w:rsidRDefault="0035603B" w:rsidP="0035603B">
      <w:pPr>
        <w:tabs>
          <w:tab w:val="left" w:pos="3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Поурочное тематическое планирование.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 5 класс, 6 класс. Авт. Л. В. Кузнецова, С.</w:t>
      </w:r>
      <w:r w:rsidRPr="0035603B">
        <w:rPr>
          <w:rFonts w:ascii="Calibri" w:eastAsia="Times New Roman" w:hAnsi="Calibri" w:cs="Calibri"/>
          <w:lang w:val="en-US"/>
        </w:rPr>
        <w:t> </w:t>
      </w:r>
      <w:r w:rsidRPr="0035603B">
        <w:rPr>
          <w:rFonts w:ascii="Times New Roman" w:eastAsia="Times New Roman" w:hAnsi="Times New Roman" w:cs="Times New Roman"/>
          <w:lang w:eastAsia="ru-RU"/>
        </w:rPr>
        <w:t>С. Минаева, Л. О. Рослова, С. Б. Суворова, Н. В. Сафонова.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lastRenderedPageBreak/>
        <w:t xml:space="preserve">Учебники УМК «Сферы» </w:t>
      </w:r>
      <w:proofErr w:type="gramStart"/>
      <w:r w:rsidRPr="0035603B">
        <w:rPr>
          <w:rFonts w:ascii="Times New Roman" w:eastAsia="Times New Roman" w:hAnsi="Times New Roman" w:cs="Times New Roman"/>
          <w:spacing w:val="-2"/>
          <w:lang w:eastAsia="ru-RU"/>
        </w:rPr>
        <w:t>выполняют роль</w:t>
      </w:r>
      <w:proofErr w:type="gramEnd"/>
      <w:r w:rsidRPr="0035603B">
        <w:rPr>
          <w:rFonts w:ascii="Times New Roman" w:eastAsia="Times New Roman" w:hAnsi="Times New Roman" w:cs="Times New Roman"/>
          <w:spacing w:val="-2"/>
          <w:lang w:eastAsia="ru-RU"/>
        </w:rPr>
        <w:t xml:space="preserve"> навигатора. Имеют фиксированный в разворотах формат, лаконичность изложения, четкую структурированность текста, обширный и разнообразный иллюстративный ряд. 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Электронные приложения к учебникам</w:t>
      </w:r>
      <w:r w:rsidRPr="0035603B">
        <w:rPr>
          <w:rFonts w:ascii="Times New Roman" w:eastAsia="Times New Roman" w:hAnsi="Times New Roman" w:cs="Times New Roman"/>
          <w:spacing w:val="-2"/>
          <w:lang w:eastAsia="ru-RU"/>
        </w:rPr>
        <w:t xml:space="preserve"> придают учебному процессу привлекательность и технологичность. Позволяют расширить информационное пространство, обеспечивают возможность индивидуализации обучения и повышения уровня самостоятельности учебной деятельности учащихся. Активным экраном служит разворот учебника. Через его элементы открывается выход к дополнительной информации: иллюстративной (в том числе видео и анимационной), текстовой, справочной, статистической, картографической.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Тетради-тренажеры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 предназначены для самостоятельной работы учащихся. Содержат задания, сгруппированные по видам работ. Позволяют на примере содержания разных тем учебных дисциплин отрабатывать предметные и </w:t>
      </w:r>
      <w:proofErr w:type="spellStart"/>
      <w:r w:rsidRPr="0035603B">
        <w:rPr>
          <w:rFonts w:ascii="Times New Roman" w:eastAsia="Times New Roman" w:hAnsi="Times New Roman" w:cs="Times New Roman"/>
          <w:lang w:eastAsia="ru-RU"/>
        </w:rPr>
        <w:t>надпредметные</w:t>
      </w:r>
      <w:proofErr w:type="spellEnd"/>
      <w:r w:rsidRPr="0035603B">
        <w:rPr>
          <w:rFonts w:ascii="Times New Roman" w:eastAsia="Times New Roman" w:hAnsi="Times New Roman" w:cs="Times New Roman"/>
          <w:lang w:eastAsia="ru-RU"/>
        </w:rPr>
        <w:t xml:space="preserve"> умения и навыки работы с информацией разного типа.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 xml:space="preserve">Тетради-экзаменаторы 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предназначены для проведения тематического и итогового контроля знаний. Представляют собой тетради, в которых приведены варианты контрольных работ в тестовой и традиционной форме по каждой теме. 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Методические рекомендации</w:t>
      </w:r>
      <w:r w:rsidRPr="0035603B">
        <w:rPr>
          <w:rFonts w:ascii="Times New Roman" w:eastAsia="Times New Roman" w:hAnsi="Times New Roman" w:cs="Times New Roman"/>
          <w:lang w:eastAsia="ru-RU"/>
        </w:rPr>
        <w:t xml:space="preserve"> содержат перечень нормативно-правовых документов, необходимых для работы учителя, раскрывают основные концептуальные подходы к организации курса предмета, в нем рассматриваются методические условия изучения и логика построения курса.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>Поурочное тематическое планирование.</w:t>
      </w:r>
    </w:p>
    <w:p w:rsidR="0035603B" w:rsidRPr="0035603B" w:rsidRDefault="0035603B" w:rsidP="0035603B">
      <w:pPr>
        <w:tabs>
          <w:tab w:val="left" w:pos="3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603B">
        <w:rPr>
          <w:rFonts w:ascii="Times New Roman" w:eastAsia="Times New Roman" w:hAnsi="Times New Roman" w:cs="Times New Roman"/>
          <w:lang w:eastAsia="ru-RU"/>
        </w:rPr>
        <w:t>В пособии представлена нормативно-правовая база учителя, поурочное тематическое планирование, соответствующее разделу курса, а также приведен подробный перечень ресурсов к каждому уроку.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Главные отличительные особенности УМК «Сферы»: 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полного пакета пособий на бумажных и электронных носителях, обеспечивающего комплексность и преемственность всех уровней школьного образования;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четкая функциональная направленность каждого компонента УМК на решение определенной педагогической задачи;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единый методический, информационный и дизайнерский подход, учитывающий возрастные психофизиологические особенности школьников;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наличие «навигационной» системы, обеспечивающей системность организации учебного процесса и удобство поиска информации; использование прогрессивных форм и способов подачи материала, основанных на современных информационных технологиях.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03B">
        <w:rPr>
          <w:rFonts w:ascii="Times New Roman" w:eastAsia="Times New Roman" w:hAnsi="Times New Roman" w:cs="Times New Roman"/>
          <w:sz w:val="24"/>
          <w:szCs w:val="24"/>
          <w:lang w:eastAsia="ru-RU"/>
        </w:rPr>
        <w:t>ИОС «Сферы» проста в использовании, интерактивна, ориентирована на практическую деятельность учащихся, позволяет максимально учитывать индивидуальные запросы и способности каждого участника образовательного процесса.</w:t>
      </w:r>
      <w:proofErr w:type="gramEnd"/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35603B" w:rsidRDefault="0035603B" w:rsidP="0035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Приоритетными целями обучения 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продолжение формирования центральных математических понятий (число, величина,       геометрическая фигура), обеспечивающих преемственность и перспективность математического образования школьников;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подведение учащихся на доступном для них уровне к осознанию взаимосвязи математики и окружающего мира, пониманию математики как части общей культуры человечества;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развитие интеллектуальных и творческих способностей учащихся, познавательной активности, критичности мышления, интереса к изучению математики;</w:t>
      </w:r>
      <w:proofErr w:type="gramEnd"/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формирование умения извлекать информацию, новое знание, работать с учебным математическим текстом.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603B">
        <w:rPr>
          <w:rFonts w:ascii="Times New Roman" w:eastAsia="Times New Roman" w:hAnsi="Times New Roman" w:cs="Times New Roman"/>
          <w:sz w:val="24"/>
          <w:szCs w:val="24"/>
        </w:rPr>
        <w:br/>
      </w:r>
      <w:r w:rsidRPr="0035603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Курс 5—6 классов освобожден от </w:t>
      </w:r>
      <w:proofErr w:type="gramStart"/>
      <w:r w:rsidRPr="0035603B">
        <w:rPr>
          <w:rFonts w:ascii="Times New Roman" w:eastAsia="Times New Roman" w:hAnsi="Times New Roman" w:cs="Times New Roman"/>
          <w:sz w:val="24"/>
          <w:szCs w:val="24"/>
        </w:rPr>
        <w:t>чрезмерной</w:t>
      </w:r>
      <w:proofErr w:type="gramEnd"/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3B">
        <w:rPr>
          <w:rFonts w:ascii="Times New Roman" w:eastAsia="Times New Roman" w:hAnsi="Times New Roman" w:cs="Times New Roman"/>
          <w:sz w:val="24"/>
          <w:szCs w:val="24"/>
        </w:rPr>
        <w:t>алгебраизации</w:t>
      </w:r>
      <w:proofErr w:type="spellEnd"/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. В учебниках  представлена </w:t>
      </w:r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>наглядная геометрия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, направленная на развитие образного мышления, пространственного воображения, изобразительных умений. Это первый этап в изучении 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геометрии, который осуществляется на наглядно-практическом уровне, опирается на наглядно-образное мышление. Большая роль отводится практической деятельности, опыту, эксперименту.  В учебниках положено начало изучению новой содержательно-методической линии, включающей </w:t>
      </w:r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комбинаторику, элементы теории вероятностей 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>статистики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z w:val="24"/>
          <w:szCs w:val="24"/>
        </w:rPr>
        <w:t xml:space="preserve">К важнейшим </w:t>
      </w:r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методическим особенностям 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>учебников относятся: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мотивированное и доступное изложение теоретических сведений, способствующее пониманию и осознанности при усвоении материала;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целенаправленное обучение приемам и способам рассуждений, что позволяет обогатить интеллектуальный багаж школьников, способствует развитию мышления;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создание условий для формирования навыков исследовательской деятельности, самостоятельности мышления, творческих способностей;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>      • живой, эмоциональный язык, использование современных сюжетов в теории и задачном материале, а также наличие интересных для учащихся форм подачи материала.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При решении проблемы преемственности основным принципом является </w:t>
      </w:r>
      <w:r w:rsidRPr="003560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принцип открытости. </w:t>
      </w:r>
      <w:r w:rsidRPr="0035603B">
        <w:rPr>
          <w:rFonts w:ascii="Times New Roman" w:eastAsia="Times New Roman" w:hAnsi="Times New Roman" w:cs="Times New Roman"/>
          <w:sz w:val="24"/>
          <w:szCs w:val="24"/>
        </w:rPr>
        <w:t>На данный учебник для 5 класса можно переходить после любого учебника начальной школы, так как взаимосвязь с этим звеном строится на основе программы и программных требований; его можно использовать и после систем развивающего обучения: готовность школьников к восприятию нового, их познавательная активность будут поддержаны и развиты.</w:t>
      </w:r>
    </w:p>
    <w:p w:rsidR="0035603B" w:rsidRPr="0035603B" w:rsidRDefault="0035603B" w:rsidP="003560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35603B" w:rsidRDefault="0035603B" w:rsidP="0035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«Математика 5 класс » </w:t>
      </w:r>
      <w:r w:rsidRPr="0035603B">
        <w:rPr>
          <w:rFonts w:ascii="Times New Roman" w:hAnsi="Times New Roman" w:cs="Times New Roman"/>
          <w:b/>
          <w:sz w:val="28"/>
          <w:szCs w:val="28"/>
          <w:lang w:eastAsia="ru-RU"/>
        </w:rPr>
        <w:t>Истомина Н. Б.</w:t>
      </w:r>
      <w:r w:rsidRPr="00356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5603B" w:rsidRPr="0035603B" w:rsidRDefault="0035603B" w:rsidP="00356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Издательство «Ассоциация XXI век» (www.ass21vek.ru)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603B" w:rsidRPr="0035603B" w:rsidRDefault="0035603B" w:rsidP="003560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 УМК:</w:t>
      </w:r>
    </w:p>
    <w:p w:rsidR="0035603B" w:rsidRPr="0035603B" w:rsidRDefault="0035603B" w:rsidP="003560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Учебник.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Авт.</w:t>
      </w: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Н. Б. Истомина </w:t>
      </w:r>
    </w:p>
    <w:p w:rsidR="0035603B" w:rsidRPr="0035603B" w:rsidRDefault="0035603B" w:rsidP="003560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рекомендации.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Авт.</w:t>
      </w: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>Н. Б. Истомина</w:t>
      </w:r>
      <w:r w:rsidRPr="0035603B">
        <w:rPr>
          <w:rFonts w:ascii="Times New Roman" w:hAnsi="Times New Roman" w:cs="Times New Roman"/>
          <w:sz w:val="24"/>
          <w:szCs w:val="24"/>
        </w:rPr>
        <w:t>, З.Б.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603B">
        <w:rPr>
          <w:rFonts w:ascii="Times New Roman" w:hAnsi="Times New Roman" w:cs="Times New Roman"/>
          <w:sz w:val="24"/>
          <w:szCs w:val="24"/>
        </w:rPr>
        <w:t xml:space="preserve">Редько.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5603B" w:rsidRPr="0035603B" w:rsidRDefault="0035603B" w:rsidP="003560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тетрадь 2 части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. Авт. Н. Б. Истомина, А.К. </w:t>
      </w:r>
      <w:proofErr w:type="spellStart"/>
      <w:r w:rsidRPr="0035603B">
        <w:rPr>
          <w:rFonts w:ascii="Times New Roman" w:hAnsi="Times New Roman" w:cs="Times New Roman"/>
          <w:sz w:val="24"/>
          <w:szCs w:val="24"/>
          <w:lang w:eastAsia="ru-RU"/>
        </w:rPr>
        <w:t>Мендыгалиева</w:t>
      </w:r>
      <w:proofErr w:type="spellEnd"/>
      <w:r w:rsidRPr="0035603B">
        <w:rPr>
          <w:rFonts w:ascii="Times New Roman" w:hAnsi="Times New Roman" w:cs="Times New Roman"/>
          <w:sz w:val="24"/>
          <w:szCs w:val="24"/>
          <w:lang w:eastAsia="ru-RU"/>
        </w:rPr>
        <w:t>, З.Б. Редько</w:t>
      </w:r>
    </w:p>
    <w:p w:rsidR="0035603B" w:rsidRPr="0035603B" w:rsidRDefault="00835F60" w:rsidP="0035603B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history="1">
        <w:r w:rsidR="0035603B" w:rsidRPr="0035603B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Контрольные работы по математике</w:t>
        </w:r>
      </w:hyperlink>
      <w:r w:rsidR="0035603B"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5603B"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Авт.</w:t>
      </w:r>
      <w:r w:rsidR="0035603B"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603B" w:rsidRPr="0035603B">
        <w:rPr>
          <w:rFonts w:ascii="Times New Roman" w:hAnsi="Times New Roman" w:cs="Times New Roman"/>
          <w:sz w:val="24"/>
          <w:szCs w:val="24"/>
          <w:lang w:eastAsia="ru-RU"/>
        </w:rPr>
        <w:t>Н. Б. Истомина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Методические рекомендации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 общую характеристику курса, описание его содержания, поурочное планирование с указанием тем уроков, методические рекомендации по организации деятельности учащихся на каждом уроке с указанием его цели, примерное содержание контрольных работ, требование к математической подготовке выпускников 5-го класса, примерные задания для итоговой контрольной работы за 5-й класс.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Тетради с печатной основой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 материал, который поможет учителю организовать самостоятельную работу учащихся на уроке и дома. Рекомендуется для выполнения заданий использовать цветные карандаши.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Контрольные работы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t>соответствуют тематическому планированию курса математики 5 класса (программа Н. Б. Истоминой). Для каждой контрольной работы сформированы цели проверки и даны три уровня содержания. В дополнение к контрольным работам предложены задания с выбором ответа, которые подготовят учащихся к тестовым проверкам. Задания для итоговой контрольной работы за каждую четверть можно использовать для проведения административных контрольных работ.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     В предлагаемых учебниках реализован задачный подход, при котором учащиеся включаются в активную познавательную деятельность через учебные задачи, либо подготавливающие школьников к изучению нового материала, использующиеся для постановки учебных задач, создающие условия для понимания и усвоения материала, позволяющие продуктивно повторить изученный материал, организующие контроль и самоконтроль. Изучение нового материала начинается с проблемного задания, для выполнения которого потребуется включение приемов умственной деятельности (анализ, </w:t>
      </w:r>
      <w:r w:rsidRPr="003560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синтез, аналогия и т.п.). Решить предлагаемую проблемную ситуацию учащиеся должны с помощью учителя, персонажей учебника – Миши и Маши, либо самостоятельно. В учебнике реализован дифференцированный подход через систему заданий. </w:t>
      </w:r>
    </w:p>
    <w:p w:rsidR="0035603B" w:rsidRPr="0035603B" w:rsidRDefault="0035603B" w:rsidP="0035603B">
      <w:pPr>
        <w:jc w:val="both"/>
        <w:rPr>
          <w:rFonts w:ascii="Times New Roman" w:hAnsi="Times New Roman" w:cs="Times New Roman"/>
          <w:sz w:val="24"/>
          <w:szCs w:val="24"/>
        </w:rPr>
      </w:pPr>
      <w:r w:rsidRPr="0035603B">
        <w:rPr>
          <w:rFonts w:ascii="Times New Roman" w:hAnsi="Times New Roman" w:cs="Times New Roman"/>
          <w:sz w:val="24"/>
          <w:szCs w:val="24"/>
          <w:lang w:eastAsia="ru-RU"/>
        </w:rPr>
        <w:t xml:space="preserve">     УМК продолжает линию математики 1-4 класса того же автора (комплект «Гармония»). </w:t>
      </w:r>
      <w:proofErr w:type="gramStart"/>
      <w:r w:rsidRPr="0035603B">
        <w:rPr>
          <w:rFonts w:ascii="Times New Roman" w:hAnsi="Times New Roman" w:cs="Times New Roman"/>
          <w:sz w:val="24"/>
          <w:szCs w:val="24"/>
          <w:lang w:eastAsia="ru-RU"/>
        </w:rPr>
        <w:t>Использование УМК позволяет создать преемственность обучения математике в начальной и основной школе, как в предметном, так и в организационных аспектах.</w:t>
      </w:r>
      <w:proofErr w:type="gramEnd"/>
    </w:p>
    <w:p w:rsidR="0035603B" w:rsidRPr="0035603B" w:rsidRDefault="0035603B" w:rsidP="003560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35603B" w:rsidRDefault="0035603B" w:rsidP="00356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5603B" w:rsidRPr="0035603B" w:rsidRDefault="0035603B" w:rsidP="00356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35603B" w:rsidRPr="0035603B" w:rsidRDefault="0035603B" w:rsidP="00356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«Математика» 5 класс</w:t>
      </w:r>
      <w:r w:rsidRPr="0035603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 xml:space="preserve">А.Г. </w:t>
      </w:r>
      <w:proofErr w:type="gramStart"/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>Мерзляк</w:t>
      </w:r>
      <w:proofErr w:type="gramEnd"/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>, В.Б. Полонский,  М.С. Якир  Издательство «</w:t>
      </w:r>
      <w:proofErr w:type="spellStart"/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>Вентана</w:t>
      </w:r>
      <w:proofErr w:type="spellEnd"/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>-Граф» (</w:t>
      </w:r>
      <w:hyperlink r:id="rId15" w:history="1">
        <w:r w:rsidRPr="0035603B">
          <w:rPr>
            <w:rFonts w:ascii="Times New Roman" w:eastAsia="+mn-ea" w:hAnsi="Times New Roman" w:cs="Times New Roman"/>
            <w:b/>
            <w:bCs/>
            <w:color w:val="000000"/>
            <w:kern w:val="24"/>
            <w:sz w:val="28"/>
            <w:szCs w:val="28"/>
            <w:lang w:eastAsia="ru-RU"/>
          </w:rPr>
          <w:t>www.vgf.ru</w:t>
        </w:r>
      </w:hyperlink>
      <w:r w:rsidRPr="0035603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)</w:t>
      </w:r>
    </w:p>
    <w:p w:rsidR="0035603B" w:rsidRPr="0035603B" w:rsidRDefault="0035603B" w:rsidP="00356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3B" w:rsidRPr="0035603B" w:rsidRDefault="0035603B" w:rsidP="0035603B">
      <w:pPr>
        <w:tabs>
          <w:tab w:val="left" w:pos="613"/>
        </w:tabs>
        <w:spacing w:after="0" w:line="240" w:lineRule="auto"/>
        <w:jc w:val="center"/>
        <w:textAlignment w:val="baseline"/>
        <w:rPr>
          <w:rFonts w:ascii="Tahoma" w:eastAsia="Times New Roman" w:hAnsi="Tahoma" w:cs="Times New Roman"/>
          <w:color w:val="000000"/>
          <w:kern w:val="24"/>
          <w:lang w:eastAsia="ru-RU"/>
        </w:rPr>
      </w:pP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 комплект для 5 класса входит</w:t>
      </w: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: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Программа курса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Учебник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Рабочие тетради №1, №2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Рабочая тетрадь для учителя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Дидактические материалы 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ahoma" w:eastAsia="Times New Roman" w:hAnsi="Tahoma" w:cs="Times New Roman"/>
          <w:color w:val="000000"/>
          <w:kern w:val="24"/>
          <w:lang w:eastAsia="ru-RU"/>
        </w:rPr>
      </w:pPr>
    </w:p>
    <w:p w:rsidR="0035603B" w:rsidRPr="0035603B" w:rsidRDefault="0035603B" w:rsidP="0035603B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Учебно-методический комплект ориентирован </w:t>
      </w:r>
      <w:proofErr w:type="gram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на</w:t>
      </w:r>
      <w:proofErr w:type="gram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: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формирование математической грамотности; 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реализацию системно-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деятельностного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подхода в обучении;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использование современных образовательных технологий;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реализацию принципа уровневой дифференциации,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возможность выстроить индивидуальный образовательный маршрут;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установление 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межпредметных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связей;</w:t>
      </w:r>
    </w:p>
    <w:p w:rsidR="0035603B" w:rsidRPr="0035603B" w:rsidRDefault="0035603B" w:rsidP="0035603B">
      <w:pPr>
        <w:numPr>
          <w:ilvl w:val="0"/>
          <w:numId w:val="21"/>
        </w:numPr>
        <w:tabs>
          <w:tab w:val="left" w:pos="613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развитие универсальных учебных действий (УУД)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35603B" w:rsidRDefault="0035603B" w:rsidP="0035603B">
      <w:pPr>
        <w:tabs>
          <w:tab w:val="left" w:pos="613"/>
        </w:tabs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УМК</w:t>
      </w:r>
    </w:p>
    <w:p w:rsidR="0035603B" w:rsidRPr="0035603B" w:rsidRDefault="0035603B" w:rsidP="0035603B">
      <w:pPr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-УМК ориентирован на реализацию системно-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деятельностного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подхода и рассчитан на разнообразные способы повышения эффективности образовательного процесса;</w:t>
      </w:r>
    </w:p>
    <w:p w:rsidR="0035603B" w:rsidRPr="0035603B" w:rsidRDefault="0035603B" w:rsidP="0035603B">
      <w:pPr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 в УМК разумное и сбалансированное сочетание строгости и доступности изучаемого материала, что предполагает возможность самостоятельного обучения;</w:t>
      </w:r>
    </w:p>
    <w:p w:rsidR="0035603B" w:rsidRPr="0035603B" w:rsidRDefault="0035603B" w:rsidP="0035603B">
      <w:pPr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- УМК </w:t>
      </w:r>
      <w:proofErr w:type="gram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разработан</w:t>
      </w:r>
      <w:proofErr w:type="gram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 учётом требований к результатам освоения образовательной программы основного общего образования, предусмотренных ФГОС;</w:t>
      </w:r>
    </w:p>
    <w:p w:rsidR="0035603B" w:rsidRPr="0035603B" w:rsidRDefault="0035603B" w:rsidP="0035603B">
      <w:pPr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-универсальный и обширный дидактический материал в учебнике и рабочих тетрадях позволяет реализовать принцип уровневой дифференциации;</w:t>
      </w:r>
    </w:p>
    <w:p w:rsidR="0035603B" w:rsidRPr="0035603B" w:rsidRDefault="0035603B" w:rsidP="0035603B">
      <w:pPr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-задания практической направленности в УМК способствуют установлению 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межпредметных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связей и развитию универсальных учебных действий (УУД);</w:t>
      </w:r>
    </w:p>
    <w:p w:rsidR="0035603B" w:rsidRPr="0035603B" w:rsidRDefault="0035603B" w:rsidP="0035603B">
      <w:pPr>
        <w:tabs>
          <w:tab w:val="left" w:pos="61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-в учебнике представлены сведения из истории математики в виде рассказов и справочных данных</w:t>
      </w:r>
      <w:r w:rsidRPr="0035603B"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ru-RU"/>
        </w:rPr>
        <w:t>.</w:t>
      </w:r>
    </w:p>
    <w:p w:rsidR="0035603B" w:rsidRPr="0035603B" w:rsidRDefault="0035603B" w:rsidP="0035603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Комплект авторского коллектива А.Г. </w:t>
      </w:r>
      <w:proofErr w:type="gramStart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Мерзляка</w:t>
      </w:r>
      <w:proofErr w:type="gramEnd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др. рассчитан на обучение с 5 по 11 класс: 5-6 математика, 7-9 алгебра (базовый и углубленный уровни), 7-9 геометрия, 10-11 алгебра. Все книги изданы ИЦ «</w:t>
      </w:r>
      <w:proofErr w:type="spellStart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Вентана</w:t>
      </w:r>
      <w:proofErr w:type="spellEnd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-Граф». Системно-</w:t>
      </w:r>
      <w:proofErr w:type="spellStart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деятельностный</w:t>
      </w:r>
      <w:proofErr w:type="spellEnd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подход реализуется через широкий спектр заданий в учебнике и рабочей тетради (№ 1 и № 2), дифференцированных по сложности, способу выполнения (индивидуальная, парная, групповая), задания для подготовки к олимпиадам (рубрика «Делаем нестандартные шаги»). Удачно выполнена систематизация изученного материала: есть «Итоги главы» и задания «Проверь себя в тестовой форме», расположенные в конце каждой главы </w:t>
      </w: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учебника. Рабочая тетрадь имеет ту же структуру, что и учебник, но содержит большее количество заданий высокого уровня и заданий на использование нестандартных подходов к решению. Комплект оснащен рубрикой «Дружим с компьютером», в которой размещены задачи, решаемые с помощью компьютерных моделей. Широко представлены возможности проектной деятельности учащихся. Есть список тем для педагога, по которым могли бы быть выполнены как долгосрочные, так и кратковременные проекты. Кроме того, само наполнение учебника задачным материалом, ориентированным на практический и социальный опыт учащихся, способствует реализации проектной деятельности. </w:t>
      </w:r>
    </w:p>
    <w:p w:rsidR="0035603B" w:rsidRPr="0035603B" w:rsidRDefault="0035603B" w:rsidP="003560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5603B" w:rsidRPr="0035603B" w:rsidRDefault="0035603B" w:rsidP="0035603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5603B" w:rsidRPr="0035603B" w:rsidRDefault="0035603B" w:rsidP="00356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«Математика». </w:t>
      </w:r>
      <w:proofErr w:type="spellStart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Ю.М.Колягин</w:t>
      </w:r>
      <w:proofErr w:type="spellEnd"/>
      <w:proofErr w:type="gramStart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., </w:t>
      </w:r>
      <w:proofErr w:type="gramEnd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Короткова Л.М., </w:t>
      </w:r>
      <w:proofErr w:type="spellStart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Савинцева</w:t>
      </w:r>
      <w:proofErr w:type="spellEnd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Н.В.</w:t>
      </w:r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proofErr w:type="spellStart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Издатедьство</w:t>
      </w:r>
      <w:proofErr w:type="spellEnd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Вентана</w:t>
      </w:r>
      <w:proofErr w:type="spellEnd"/>
      <w:r w:rsidRPr="0035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-Граф»</w:t>
      </w:r>
      <w:r w:rsidRPr="0035603B">
        <w:rPr>
          <w:rFonts w:ascii="Times New Roman" w:eastAsia="Times New Roman" w:hAnsi="Times New Roman" w:cs="Times New Roman"/>
          <w:b/>
          <w:bCs/>
          <w:iCs/>
          <w:color w:val="000000"/>
          <w:kern w:val="24"/>
          <w:sz w:val="28"/>
          <w:szCs w:val="28"/>
          <w:lang w:eastAsia="ru-RU"/>
        </w:rPr>
        <w:t xml:space="preserve">  (</w:t>
      </w:r>
      <w:hyperlink r:id="rId16" w:history="1">
        <w:r w:rsidRPr="0035603B">
          <w:rPr>
            <w:rFonts w:ascii="Times New Roman" w:eastAsia="+mn-ea" w:hAnsi="Times New Roman" w:cs="Times New Roman"/>
            <w:b/>
            <w:bCs/>
            <w:color w:val="000000"/>
            <w:kern w:val="24"/>
            <w:sz w:val="28"/>
            <w:szCs w:val="28"/>
            <w:lang w:eastAsia="ru-RU"/>
          </w:rPr>
          <w:t>www.vgf.ru</w:t>
        </w:r>
      </w:hyperlink>
      <w:r w:rsidRPr="0035603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)</w:t>
      </w:r>
    </w:p>
    <w:p w:rsidR="0035603B" w:rsidRPr="0035603B" w:rsidRDefault="0035603B" w:rsidP="0035603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5603B" w:rsidRPr="0035603B" w:rsidRDefault="0035603B" w:rsidP="0035603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5603B" w:rsidRPr="0035603B" w:rsidRDefault="0035603B" w:rsidP="00356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 комплект входят:</w:t>
      </w:r>
    </w:p>
    <w:p w:rsidR="0035603B" w:rsidRPr="0035603B" w:rsidRDefault="0035603B" w:rsidP="00356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•     программа </w:t>
      </w:r>
    </w:p>
    <w:p w:rsidR="0035603B" w:rsidRPr="0035603B" w:rsidRDefault="0035603B" w:rsidP="00356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•     учебники</w:t>
      </w:r>
    </w:p>
    <w:p w:rsidR="0035603B" w:rsidRPr="0035603B" w:rsidRDefault="0035603B" w:rsidP="00356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•     рабочие тетради № 1, № 2</w:t>
      </w:r>
    </w:p>
    <w:p w:rsidR="0035603B" w:rsidRPr="0035603B" w:rsidRDefault="0035603B" w:rsidP="0035603B">
      <w:pPr>
        <w:numPr>
          <w:ilvl w:val="0"/>
          <w:numId w:val="2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методические рекомендации</w:t>
      </w:r>
    </w:p>
    <w:p w:rsidR="0035603B" w:rsidRPr="0035603B" w:rsidRDefault="0035603B" w:rsidP="0035603B">
      <w:pPr>
        <w:numPr>
          <w:ilvl w:val="0"/>
          <w:numId w:val="2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электронное приложение к учебнику</w:t>
      </w:r>
    </w:p>
    <w:p w:rsidR="0035603B" w:rsidRPr="0035603B" w:rsidRDefault="0035603B" w:rsidP="0035603B">
      <w:pPr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3B" w:rsidRPr="0035603B" w:rsidRDefault="0035603B" w:rsidP="00356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>Учебно-методический комплект позволяет: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реализовать 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деятельностный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подход в обучении,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определить полноту и степень изучения материала со всем классом или с отдельными учащимися,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сформировать </w:t>
      </w:r>
      <w:proofErr w:type="spell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межпредметные</w:t>
      </w:r>
      <w:proofErr w:type="spell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связи и компетентности в области использования ИКТ,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расширить полученные в начальной школе алгебраические и геометрические представления,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приобщить школьников к началам математических рассуждений и овладению элементами научного знания,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проводить различные виды практикумов благодаря банку задач, системе тренировочных тестов и упражнений,</w:t>
      </w:r>
    </w:p>
    <w:p w:rsidR="0035603B" w:rsidRPr="0035603B" w:rsidRDefault="0035603B" w:rsidP="0035603B">
      <w:pPr>
        <w:numPr>
          <w:ilvl w:val="0"/>
          <w:numId w:val="2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организовать текущий или итоговый контроль знаний, подготовить отчетность.</w:t>
      </w:r>
    </w:p>
    <w:p w:rsidR="0035603B" w:rsidRPr="0035603B" w:rsidRDefault="0035603B" w:rsidP="003560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5603B" w:rsidRPr="0035603B" w:rsidRDefault="0035603B" w:rsidP="0035603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Данный комплект представляет собой </w:t>
      </w:r>
      <w:proofErr w:type="gram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целостную</w:t>
      </w:r>
      <w:proofErr w:type="gram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информационно-образовательную</w:t>
      </w:r>
      <w:r w:rsidRPr="0035603B">
        <w:rPr>
          <w:rFonts w:ascii="Times New Roman" w:eastAsia="Times New Roman" w:hAnsi="Times New Roman" w:cs="Times New Roman"/>
          <w:color w:val="FFFFFF"/>
          <w:kern w:val="24"/>
          <w:sz w:val="24"/>
          <w:szCs w:val="24"/>
          <w:lang w:eastAsia="ru-RU"/>
        </w:rPr>
        <w:t xml:space="preserve"> </w:t>
      </w:r>
    </w:p>
    <w:p w:rsidR="0035603B" w:rsidRPr="0035603B" w:rsidRDefault="0035603B" w:rsidP="0035603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среду основной школы, построенную на основе  </w:t>
      </w:r>
      <w:proofErr w:type="gramStart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единых</w:t>
      </w:r>
      <w:proofErr w:type="gramEnd"/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идеологических, дидактических </w:t>
      </w:r>
    </w:p>
    <w:p w:rsidR="0035603B" w:rsidRPr="0035603B" w:rsidRDefault="0035603B" w:rsidP="0035603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3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 методических принципов, направленных на реализацию требований Федерального государственного образовательного стандарта</w:t>
      </w:r>
      <w:r w:rsidRPr="0035603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Обеспечение достижения </w:t>
      </w:r>
      <w:proofErr w:type="gramStart"/>
      <w:r w:rsidRPr="0035603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обучающимися</w:t>
      </w:r>
      <w:proofErr w:type="gramEnd"/>
      <w:r w:rsidRPr="0035603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личностных, </w:t>
      </w:r>
      <w:proofErr w:type="spellStart"/>
      <w:r w:rsidRPr="0035603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метапредметных</w:t>
      </w:r>
      <w:proofErr w:type="spellEnd"/>
      <w:r w:rsidRPr="0035603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и предметных результатов освоения основной образовательной программы реализуется путем включения в содержание и методический аппарат учебных текстов и заданий, направленных на реализацию требований.</w:t>
      </w:r>
      <w:r w:rsidRPr="0035603B">
        <w:rPr>
          <w:rFonts w:ascii="Times New Roman" w:eastAsia="Times New Roman" w:hAnsi="Times New Roman" w:cs="Times New Roman"/>
          <w:b/>
          <w:bCs/>
          <w:i/>
          <w:iCs/>
          <w:color w:val="FFFFFF"/>
          <w:kern w:val="24"/>
          <w:sz w:val="24"/>
          <w:szCs w:val="24"/>
          <w:lang w:eastAsia="ru-RU"/>
        </w:rPr>
        <w:t xml:space="preserve"> </w:t>
      </w:r>
    </w:p>
    <w:p w:rsidR="0035603B" w:rsidRPr="0035603B" w:rsidRDefault="0035603B" w:rsidP="0035603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5603B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zh-CN"/>
        </w:rPr>
        <w:t>В основе реализации основной образовательной программы лежит системно-</w:t>
      </w:r>
      <w:proofErr w:type="spellStart"/>
      <w:r w:rsidRPr="0035603B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zh-CN"/>
        </w:rPr>
        <w:t>деятельностный</w:t>
      </w:r>
      <w:proofErr w:type="spellEnd"/>
      <w:r w:rsidRPr="0035603B">
        <w:rPr>
          <w:rFonts w:ascii="Times New Roman" w:eastAsia="+mn-ea" w:hAnsi="Times New Roman" w:cs="+mn-cs"/>
          <w:color w:val="000000"/>
          <w:kern w:val="24"/>
          <w:sz w:val="24"/>
          <w:szCs w:val="24"/>
          <w:lang w:eastAsia="zh-CN"/>
        </w:rPr>
        <w:t xml:space="preserve"> подход. </w:t>
      </w:r>
    </w:p>
    <w:p w:rsidR="0035603B" w:rsidRPr="0035603B" w:rsidRDefault="0035603B" w:rsidP="0035603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Комплект авторского коллектива Ю.М. Колягина и др. рассчитан на обучение математике в 5 и 6 классах. Дальнейшее обучение предполагается по учебникам алгебры авторского коллектива Алимова, Колягина, изданного «Просвещением». Системно-</w:t>
      </w:r>
      <w:proofErr w:type="spellStart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>деятельностный</w:t>
      </w:r>
      <w:proofErr w:type="spellEnd"/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подход осуществляется за счет выстроенной работы с учебником и рабочей тетрадью в комплексе с ЦОР. Общая схема урока укладывается в рамки: </w:t>
      </w: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актуализация знаний (задания в РТ); изучение нового теоретического материала с привлечением заданий в учебнике, примеров решения заданий и вопросов из РТ; отработка устойчивого навыка решения заданий по новой теме происходит в РТ. Дальнейшее обучение происходит с помощью ЦОР и РТ, а так же дидактических материалов. В РТ есть задания для самостоятельной работы учащихся. Часть заданий отмечено специальными знаками: работа в парах, взаимопроверка, задания повышенного уровня и др.</w:t>
      </w:r>
    </w:p>
    <w:p w:rsidR="0035603B" w:rsidRDefault="0035603B" w:rsidP="005D68E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Стандартизация образования школьного обучения предполагает, что выпускники начальной школы при переходе на основную ступень образования имеют стандартизированные навыки и компетенции, заложенные на начальном этапе обучения. В связи с этим возможен переход на </w:t>
      </w:r>
      <w:r w:rsidRPr="0035603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любую</w:t>
      </w:r>
      <w:r w:rsidRPr="0035603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линию обучения математике в основной школе.</w:t>
      </w:r>
    </w:p>
    <w:p w:rsidR="0002233E" w:rsidRPr="00337290" w:rsidRDefault="0002233E" w:rsidP="000223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90">
        <w:rPr>
          <w:rFonts w:ascii="Times New Roman" w:hAnsi="Times New Roman" w:cs="Times New Roman"/>
          <w:b/>
          <w:sz w:val="28"/>
          <w:szCs w:val="28"/>
        </w:rPr>
        <w:t xml:space="preserve">«Математика 5» Авт. Г.К. </w:t>
      </w:r>
      <w:proofErr w:type="spellStart"/>
      <w:r w:rsidRPr="00337290">
        <w:rPr>
          <w:rFonts w:ascii="Times New Roman" w:hAnsi="Times New Roman" w:cs="Times New Roman"/>
          <w:b/>
          <w:sz w:val="28"/>
          <w:szCs w:val="28"/>
        </w:rPr>
        <w:t>Муравин</w:t>
      </w:r>
      <w:proofErr w:type="spellEnd"/>
      <w:r w:rsidRPr="00337290">
        <w:rPr>
          <w:rFonts w:ascii="Times New Roman" w:hAnsi="Times New Roman" w:cs="Times New Roman"/>
          <w:b/>
          <w:sz w:val="28"/>
          <w:szCs w:val="28"/>
        </w:rPr>
        <w:t xml:space="preserve">, О.В. </w:t>
      </w:r>
      <w:proofErr w:type="spellStart"/>
      <w:r w:rsidRPr="00337290">
        <w:rPr>
          <w:rFonts w:ascii="Times New Roman" w:hAnsi="Times New Roman" w:cs="Times New Roman"/>
          <w:b/>
          <w:sz w:val="28"/>
          <w:szCs w:val="28"/>
        </w:rPr>
        <w:t>Муравина</w:t>
      </w:r>
      <w:proofErr w:type="spellEnd"/>
      <w:r w:rsidRPr="00337290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2233E" w:rsidRPr="00337290" w:rsidRDefault="0002233E" w:rsidP="000223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90">
        <w:rPr>
          <w:rFonts w:ascii="Times New Roman" w:hAnsi="Times New Roman" w:cs="Times New Roman"/>
          <w:b/>
          <w:sz w:val="28"/>
          <w:szCs w:val="28"/>
        </w:rPr>
        <w:t xml:space="preserve"> Издательство «Дрофа» (</w:t>
      </w:r>
      <w:hyperlink r:id="rId17" w:history="1">
        <w:r w:rsidRPr="00337290">
          <w:rPr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337290">
          <w:rPr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37290">
          <w:rPr>
            <w:rFonts w:ascii="Times New Roman" w:hAnsi="Times New Roman" w:cs="Times New Roman"/>
            <w:b/>
            <w:sz w:val="28"/>
            <w:szCs w:val="28"/>
            <w:lang w:val="en-US"/>
          </w:rPr>
          <w:t>drofa</w:t>
        </w:r>
        <w:proofErr w:type="spellEnd"/>
        <w:r w:rsidRPr="00337290">
          <w:rPr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37290">
          <w:rPr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337290">
        <w:rPr>
          <w:rFonts w:ascii="Times New Roman" w:hAnsi="Times New Roman" w:cs="Times New Roman"/>
          <w:b/>
          <w:sz w:val="28"/>
          <w:szCs w:val="28"/>
        </w:rPr>
        <w:t>)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Состав УМК</w:t>
      </w: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: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Рабочая программа 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Учебник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Методическое пособие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Рабочая тетрадь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Дидактические материалы 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Электронное приложение </w:t>
      </w:r>
    </w:p>
    <w:p w:rsidR="0002233E" w:rsidRPr="00337290" w:rsidRDefault="0002233E" w:rsidP="0002233E">
      <w:pPr>
        <w:tabs>
          <w:tab w:val="left" w:pos="61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реализована главная цель, которую ставили перед собой авторы – р</w:t>
      </w: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личности школьника средствами математики, подготовка его к продолжению обучения и к самореализации в современном обществе.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Особенности УМК: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-Порционное изложение нового материала с  заданиями на отработку материала.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-Включены схемы, таблицы, образцы решения задач.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-Каждый пункт завершается  контрольными вопросами и заданиями. 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учебнике есть дополнительные задания, задачи на смекалку, исторический материал.</w:t>
      </w:r>
    </w:p>
    <w:p w:rsidR="0002233E" w:rsidRPr="00337290" w:rsidRDefault="0002233E" w:rsidP="000223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учебниках представлен материал, соответствующий программе и позволяющий  учащимся выстраивать индивидуальные траектории изучения математики за счет обязательного и дополнительного материала, маркированной </w:t>
      </w:r>
      <w:proofErr w:type="spellStart"/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разноуровневой</w:t>
      </w:r>
      <w:proofErr w:type="spellEnd"/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упражнений, организованной помощи в разделе «Ответы, советы и решения», д</w:t>
      </w: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ополнительного материала: различных практикумов, исследовательских и практических  работ, домашних контрольных работ, исторического и справочного материала и др</w:t>
      </w:r>
      <w:r w:rsidRPr="00337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290">
        <w:rPr>
          <w:sz w:val="24"/>
          <w:szCs w:val="24"/>
        </w:rPr>
        <w:t xml:space="preserve"> </w:t>
      </w:r>
      <w:r w:rsidRPr="00337290">
        <w:rPr>
          <w:rFonts w:ascii="Times New Roman" w:hAnsi="Times New Roman" w:cs="Times New Roman"/>
          <w:sz w:val="24"/>
          <w:szCs w:val="24"/>
        </w:rPr>
        <w:t>Усвоенные в курсе математики основной школы знания и способы действий необходимы</w:t>
      </w:r>
      <w:proofErr w:type="gramEnd"/>
      <w:r w:rsidRPr="00337290">
        <w:rPr>
          <w:rFonts w:ascii="Times New Roman" w:hAnsi="Times New Roman" w:cs="Times New Roman"/>
          <w:sz w:val="24"/>
          <w:szCs w:val="24"/>
        </w:rPr>
        <w:t xml:space="preserve"> не только для дальнейшего успешного изучения математики и других школьных дисциплин в основной и старшей школе, но и для решения практических задач в повседневной жизни.</w:t>
      </w:r>
    </w:p>
    <w:p w:rsidR="0002233E" w:rsidRPr="00337290" w:rsidRDefault="0002233E" w:rsidP="00022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7290">
        <w:rPr>
          <w:rFonts w:ascii="Times New Roman" w:hAnsi="Times New Roman" w:cs="Times New Roman"/>
          <w:color w:val="000000"/>
          <w:sz w:val="24"/>
          <w:szCs w:val="24"/>
        </w:rPr>
        <w:t xml:space="preserve">Рабочие тетради предназначены для организации самостоятельной деятельности учащихся. В них представлена система разнообразных заданий для закрепления знаний и отработки универсальных учебных действий. Задания в тетрадях располагаются в соответствии с содержанием учебников. </w:t>
      </w:r>
      <w:r w:rsidRPr="00337290">
        <w:rPr>
          <w:rFonts w:ascii="Times New Roman" w:hAnsi="Times New Roman" w:cs="Times New Roman"/>
          <w:sz w:val="24"/>
          <w:szCs w:val="24"/>
        </w:rPr>
        <w:t> Тетради также содержат  вычислительные практикумы и контрольные задания в формате ЕГЭ ко всем главам учебника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Дидактические материалы обеспечивают диагностику и контроль качества обучения в соответствии с требованиями к уровню подготовки учащихся, закрепленными в стандарте.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 содержат проверочные работы: тесты, самостоятельные и контрольные работы, дополняют задачный материал учебников и рабочих тетрадей, содержит ответы ко всем заданиям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7290">
        <w:rPr>
          <w:rFonts w:ascii="Times New Roman" w:hAnsi="Times New Roman" w:cs="Times New Roman"/>
          <w:sz w:val="24"/>
          <w:szCs w:val="24"/>
        </w:rPr>
        <w:lastRenderedPageBreak/>
        <w:t xml:space="preserve">     В методическом пособии описана авторская технология обучения математике. Пособие построено поурочно и включает примерное тематическое планирование, самостоятельные и контрольные работы,  математические диктанты, тесты, задания для устной работы и дополнительные задания к уроку,  инструкции по проведению зачетов, решения задач на смекалку и для летнего досуга.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Мультимедийные обучающие программы носят проблемно-тематический характер и обеспечивают дополнительные условия для изучения отдельных тем и разделов математики. </w:t>
      </w:r>
      <w:r w:rsidRPr="0033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 разработаны для самостоятельной работы учащихся на уроках (если класс оснащен компьютерами) или в домашних условиях. Материал по основным вопросам математики основной школы представлен на дисках в трех аспектах: демонстрации по содержанию предмета, практикумы по решению задач, работы для самоконтроля.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sz w:val="24"/>
          <w:szCs w:val="24"/>
        </w:rPr>
      </w:pPr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математики строится на основе системно-</w:t>
      </w:r>
      <w:proofErr w:type="spellStart"/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3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принципов разделения трудностей, укрупнения дидактических единиц, опережающего формирования ориентировочной основы действий, </w:t>
      </w:r>
      <w:r w:rsidRPr="0033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принципов позитивной педагогики.</w:t>
      </w:r>
      <w:r w:rsidRPr="00337290">
        <w:rPr>
          <w:sz w:val="24"/>
          <w:szCs w:val="24"/>
        </w:rPr>
        <w:t xml:space="preserve"> </w:t>
      </w:r>
    </w:p>
    <w:p w:rsidR="0002233E" w:rsidRPr="00337290" w:rsidRDefault="0002233E" w:rsidP="0002233E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7290">
        <w:rPr>
          <w:rFonts w:ascii="Times New Roman" w:hAnsi="Times New Roman" w:cs="Times New Roman"/>
          <w:sz w:val="24"/>
          <w:szCs w:val="24"/>
        </w:rPr>
        <w:t xml:space="preserve">       В 5–6 классах основное внимание уделяется арифметике и формированию вычислительных навыков, наглядной геометрии.</w:t>
      </w:r>
    </w:p>
    <w:p w:rsidR="0002233E" w:rsidRPr="00092E3F" w:rsidRDefault="0002233E" w:rsidP="00022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8FA" w:rsidRDefault="006448FA" w:rsidP="007C6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8FA" w:rsidRDefault="006448FA" w:rsidP="007C6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EB" w:rsidRDefault="007C6B7E" w:rsidP="007C6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CA1">
        <w:rPr>
          <w:rFonts w:ascii="Times New Roman" w:hAnsi="Times New Roman" w:cs="Times New Roman"/>
          <w:b/>
          <w:sz w:val="24"/>
          <w:szCs w:val="24"/>
        </w:rPr>
        <w:t xml:space="preserve">Линии </w:t>
      </w:r>
      <w:r w:rsidR="005B66EB" w:rsidRPr="00887CA1">
        <w:rPr>
          <w:rFonts w:ascii="Times New Roman" w:hAnsi="Times New Roman" w:cs="Times New Roman"/>
          <w:b/>
          <w:sz w:val="24"/>
          <w:szCs w:val="24"/>
        </w:rPr>
        <w:t xml:space="preserve">УМК по истории  </w:t>
      </w:r>
      <w:r w:rsidRPr="00887CA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B66EB" w:rsidRPr="00887CA1">
        <w:rPr>
          <w:rFonts w:ascii="Times New Roman" w:hAnsi="Times New Roman" w:cs="Times New Roman"/>
          <w:b/>
          <w:sz w:val="24"/>
          <w:szCs w:val="24"/>
        </w:rPr>
        <w:t>5</w:t>
      </w:r>
      <w:r w:rsidR="0051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 w:rsidR="0051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</w:t>
      </w:r>
      <w:r w:rsidR="005B66EB" w:rsidRPr="00887C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887CA1">
        <w:rPr>
          <w:rFonts w:ascii="Times New Roman" w:hAnsi="Times New Roman" w:cs="Times New Roman"/>
          <w:b/>
          <w:sz w:val="24"/>
          <w:szCs w:val="24"/>
        </w:rPr>
        <w:t>ов</w:t>
      </w:r>
      <w:r w:rsidR="005B66EB" w:rsidRPr="00887CA1">
        <w:rPr>
          <w:rFonts w:ascii="Times New Roman" w:hAnsi="Times New Roman" w:cs="Times New Roman"/>
          <w:b/>
          <w:sz w:val="24"/>
          <w:szCs w:val="24"/>
        </w:rPr>
        <w:t>, соответствующие ФГОС  основного общего образования</w:t>
      </w:r>
    </w:p>
    <w:p w:rsidR="008072E1" w:rsidRPr="0088481A" w:rsidRDefault="00F448E0" w:rsidP="008072E1">
      <w:pPr>
        <w:pStyle w:val="Default"/>
        <w:jc w:val="both"/>
        <w:rPr>
          <w:b/>
          <w:i/>
          <w:sz w:val="28"/>
          <w:szCs w:val="28"/>
        </w:rPr>
      </w:pPr>
      <w:r>
        <w:t xml:space="preserve">       </w:t>
      </w:r>
      <w:r w:rsidRPr="00044396">
        <w:t xml:space="preserve">В настоящее время </w:t>
      </w:r>
      <w:r>
        <w:rPr>
          <w:lang w:eastAsia="ru-RU"/>
        </w:rPr>
        <w:t xml:space="preserve">педагоги </w:t>
      </w:r>
      <w:r>
        <w:t xml:space="preserve">широко </w:t>
      </w:r>
      <w:r>
        <w:rPr>
          <w:lang w:eastAsia="ru-RU"/>
        </w:rPr>
        <w:t>используют</w:t>
      </w:r>
      <w:r w:rsidRPr="00044396">
        <w:rPr>
          <w:lang w:eastAsia="ru-RU"/>
        </w:rPr>
        <w:t xml:space="preserve"> </w:t>
      </w:r>
      <w:r>
        <w:rPr>
          <w:rFonts w:eastAsia="Times New Roman"/>
          <w:noProof/>
          <w:lang w:eastAsia="ru-RU"/>
        </w:rPr>
        <w:t xml:space="preserve">в </w:t>
      </w:r>
      <w:r w:rsidRPr="00044396">
        <w:rPr>
          <w:rFonts w:eastAsia="Times New Roman"/>
          <w:noProof/>
          <w:lang w:eastAsia="ru-RU"/>
        </w:rPr>
        <w:t xml:space="preserve">5 </w:t>
      </w:r>
      <w:r>
        <w:rPr>
          <w:rFonts w:eastAsia="Times New Roman"/>
          <w:noProof/>
          <w:lang w:eastAsia="ru-RU"/>
        </w:rPr>
        <w:t>– 9 классах УМК по истории</w:t>
      </w:r>
      <w:r w:rsidR="001F4FB2">
        <w:rPr>
          <w:rFonts w:eastAsia="Times New Roman"/>
          <w:noProof/>
          <w:lang w:eastAsia="ru-RU"/>
        </w:rPr>
        <w:t xml:space="preserve"> </w:t>
      </w:r>
      <w:r w:rsidRPr="00044396">
        <w:rPr>
          <w:rFonts w:eastAsia="Times New Roman"/>
          <w:noProof/>
          <w:lang w:eastAsia="ru-RU"/>
        </w:rPr>
        <w:t xml:space="preserve"> </w:t>
      </w:r>
      <w:r w:rsidR="00483648">
        <w:t>и обществознанию</w:t>
      </w:r>
      <w:r w:rsidR="00483648">
        <w:rPr>
          <w:rFonts w:eastAsia="Times New Roman"/>
          <w:noProof/>
          <w:lang w:eastAsia="ru-RU"/>
        </w:rPr>
        <w:t xml:space="preserve"> </w:t>
      </w:r>
      <w:r w:rsidR="001F4FB2">
        <w:rPr>
          <w:rFonts w:eastAsia="Times New Roman"/>
          <w:noProof/>
          <w:lang w:eastAsia="ru-RU"/>
        </w:rPr>
        <w:t>издательств «Просвещение» и «Руссое слово»</w:t>
      </w:r>
      <w:r w:rsidRPr="00044396">
        <w:t>.</w:t>
      </w:r>
      <w:r w:rsidR="001F4FB2">
        <w:rPr>
          <w:rFonts w:eastAsia="+mn-ea"/>
          <w:bCs/>
          <w:kern w:val="24"/>
        </w:rPr>
        <w:t xml:space="preserve"> </w:t>
      </w:r>
      <w:r w:rsidRPr="00044396">
        <w:rPr>
          <w:rFonts w:eastAsia="+mn-ea"/>
          <w:bCs/>
          <w:kern w:val="24"/>
        </w:rPr>
        <w:t>Министерством</w:t>
      </w:r>
      <w:r w:rsidR="005150D0">
        <w:rPr>
          <w:rFonts w:eastAsia="+mn-ea"/>
          <w:bCs/>
          <w:kern w:val="24"/>
        </w:rPr>
        <w:t xml:space="preserve"> </w:t>
      </w:r>
      <w:r w:rsidRPr="00044396">
        <w:rPr>
          <w:rFonts w:eastAsia="+mn-ea"/>
          <w:bCs/>
          <w:kern w:val="24"/>
        </w:rPr>
        <w:t xml:space="preserve">образования и науки РФ  </w:t>
      </w:r>
      <w:r w:rsidR="001F4FB2">
        <w:t>р</w:t>
      </w:r>
      <w:r w:rsidR="001F4FB2" w:rsidRPr="00044396">
        <w:rPr>
          <w:rFonts w:eastAsia="+mn-ea"/>
          <w:bCs/>
          <w:kern w:val="24"/>
        </w:rPr>
        <w:t xml:space="preserve">екомендованы </w:t>
      </w:r>
      <w:r w:rsidRPr="00044396">
        <w:rPr>
          <w:rFonts w:eastAsia="+mn-ea"/>
          <w:bCs/>
          <w:kern w:val="24"/>
        </w:rPr>
        <w:t>и  включены  в Федеральный  пере</w:t>
      </w:r>
      <w:r w:rsidR="00815E14">
        <w:rPr>
          <w:rFonts w:eastAsia="+mn-ea"/>
          <w:bCs/>
          <w:kern w:val="24"/>
        </w:rPr>
        <w:t xml:space="preserve">чень на 2012-2013 учебный год несколько </w:t>
      </w:r>
      <w:r w:rsidR="005150D0">
        <w:rPr>
          <w:rFonts w:eastAsia="+mn-ea"/>
          <w:bCs/>
          <w:kern w:val="24"/>
        </w:rPr>
        <w:t xml:space="preserve"> линий</w:t>
      </w:r>
      <w:r w:rsidRPr="00044396">
        <w:rPr>
          <w:rFonts w:eastAsia="+mn-ea"/>
          <w:bCs/>
          <w:kern w:val="24"/>
        </w:rPr>
        <w:t xml:space="preserve"> учебников.</w:t>
      </w:r>
      <w:r w:rsidRPr="00044396">
        <w:rPr>
          <w:b/>
          <w:i/>
        </w:rPr>
        <w:t xml:space="preserve"> </w:t>
      </w:r>
      <w:r w:rsidR="008072E1" w:rsidRPr="008072E1">
        <w:t>Предлагаем Вам  комментарий к УМК</w:t>
      </w:r>
      <w:r w:rsidR="008072E1">
        <w:t xml:space="preserve"> по истории и обществознанию</w:t>
      </w:r>
      <w:r w:rsidR="008072E1" w:rsidRPr="008072E1">
        <w:t>, традиционно используемым в образовательных учреждениях Вологодской области, а также апробируемым на базе учебно-методических площадок АОУ ВО ДПО «Вологодский институт развития образования»</w:t>
      </w:r>
      <w:r w:rsidR="00B94B73">
        <w:t xml:space="preserve">. </w:t>
      </w:r>
    </w:p>
    <w:p w:rsidR="00F448E0" w:rsidRPr="00044396" w:rsidRDefault="00F448E0" w:rsidP="00F44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8E0" w:rsidRPr="00887CA1" w:rsidRDefault="00F448E0" w:rsidP="007C6B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FB" w:rsidRDefault="00C716FB" w:rsidP="00C716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УМК </w:t>
      </w:r>
      <w:r w:rsidRPr="00887CA1">
        <w:rPr>
          <w:rFonts w:ascii="Times New Roman" w:hAnsi="Times New Roman" w:cs="Times New Roman"/>
          <w:b/>
          <w:sz w:val="24"/>
          <w:szCs w:val="24"/>
        </w:rPr>
        <w:t>по истории  для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 классов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издательства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«Дрофа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16FB" w:rsidRPr="00887CA1" w:rsidRDefault="00C716FB" w:rsidP="00C716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history="1"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drofa</w:t>
        </w:r>
        <w:proofErr w:type="spellEnd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. </w:t>
        </w:r>
        <w:proofErr w:type="spellStart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716FB" w:rsidRPr="00887CA1" w:rsidRDefault="00C716FB" w:rsidP="00C716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Pr="00B46D07" w:rsidRDefault="0081323E" w:rsidP="00C716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16FB" w:rsidRPr="00C50494">
        <w:rPr>
          <w:rFonts w:ascii="Times New Roman" w:hAnsi="Times New Roman" w:cs="Times New Roman"/>
          <w:sz w:val="24"/>
          <w:szCs w:val="24"/>
        </w:rPr>
        <w:t xml:space="preserve">Комплекс учебников «Вертикаль» является целостной системой, построенной на единых психолого-педагогических и концептуальных основах. УМК обеспечивают мотивацию подростков к обучению, реализацию предметных, </w:t>
      </w:r>
      <w:proofErr w:type="spellStart"/>
      <w:r w:rsidR="00C716FB" w:rsidRPr="00C50494">
        <w:rPr>
          <w:rFonts w:ascii="Times New Roman" w:hAnsi="Times New Roman" w:cs="Times New Roman"/>
          <w:sz w:val="24"/>
          <w:szCs w:val="24"/>
        </w:rPr>
        <w:t>метапредм</w:t>
      </w:r>
      <w:r w:rsidR="00C716FB">
        <w:rPr>
          <w:rFonts w:ascii="Times New Roman" w:hAnsi="Times New Roman" w:cs="Times New Roman"/>
          <w:sz w:val="24"/>
          <w:szCs w:val="24"/>
        </w:rPr>
        <w:t>етных</w:t>
      </w:r>
      <w:proofErr w:type="spellEnd"/>
      <w:r w:rsidR="00C716FB">
        <w:rPr>
          <w:rFonts w:ascii="Times New Roman" w:hAnsi="Times New Roman" w:cs="Times New Roman"/>
          <w:sz w:val="24"/>
          <w:szCs w:val="24"/>
        </w:rPr>
        <w:t xml:space="preserve"> и личностных результатов. Данный </w:t>
      </w:r>
      <w:r w:rsidR="00C716FB" w:rsidRPr="00D67BEE">
        <w:rPr>
          <w:rFonts w:ascii="Times New Roman" w:hAnsi="Times New Roman" w:cs="Times New Roman"/>
        </w:rPr>
        <w:t>компле</w:t>
      </w:r>
      <w:proofErr w:type="gramStart"/>
      <w:r w:rsidR="00C716FB" w:rsidRPr="00D67BEE">
        <w:rPr>
          <w:rFonts w:ascii="Times New Roman" w:hAnsi="Times New Roman" w:cs="Times New Roman"/>
        </w:rPr>
        <w:t>кс</w:t>
      </w:r>
      <w:r w:rsidR="00C716FB">
        <w:rPr>
          <w:rFonts w:ascii="Times New Roman" w:hAnsi="Times New Roman" w:cs="Times New Roman"/>
        </w:rPr>
        <w:t xml:space="preserve">  </w:t>
      </w:r>
      <w:r w:rsidR="00C716FB" w:rsidRPr="00D67BEE">
        <w:rPr>
          <w:rFonts w:ascii="Times New Roman" w:hAnsi="Times New Roman" w:cs="Times New Roman"/>
        </w:rPr>
        <w:t>вкл</w:t>
      </w:r>
      <w:proofErr w:type="gramEnd"/>
      <w:r w:rsidR="00C716FB" w:rsidRPr="00D67BEE">
        <w:rPr>
          <w:rFonts w:ascii="Times New Roman" w:hAnsi="Times New Roman" w:cs="Times New Roman"/>
        </w:rPr>
        <w:t xml:space="preserve">ючает рабочие программы, </w:t>
      </w:r>
      <w:r w:rsidR="00C716FB" w:rsidRPr="00D67BEE">
        <w:rPr>
          <w:rStyle w:val="aa"/>
          <w:rFonts w:ascii="Times New Roman" w:hAnsi="Times New Roman" w:cs="Times New Roman"/>
          <w:b w:val="0"/>
        </w:rPr>
        <w:t>линии УМК</w:t>
      </w:r>
      <w:r w:rsidR="00C716FB" w:rsidRPr="00D67BEE">
        <w:rPr>
          <w:rFonts w:ascii="Times New Roman" w:hAnsi="Times New Roman" w:cs="Times New Roman"/>
        </w:rPr>
        <w:t xml:space="preserve"> и методическую оболочку, представленную современными средствами обеспечения учебного процесса. </w:t>
      </w:r>
      <w:r w:rsidR="00C716FB" w:rsidRPr="00B46D07">
        <w:rPr>
          <w:rFonts w:ascii="Times New Roman" w:hAnsi="Times New Roman" w:cs="Times New Roman"/>
        </w:rPr>
        <w:t>Особенностью комплекса является преемственность с комплексом учебников издательства «ДРОФА» для начального общего образования «Развитие. Индивидуальность. Творчество. Мышление» (РИТМ).</w:t>
      </w:r>
      <w:r w:rsidR="00C716FB" w:rsidRPr="00887CA1">
        <w:t xml:space="preserve"> </w:t>
      </w:r>
      <w:r w:rsidR="00C716F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716FB" w:rsidRP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инии учебников прошли экспертизу на предмет  соответствия ФГОС ООО и включены в Федеральный перечень учебников, </w:t>
      </w:r>
      <w:r w:rsidR="00C716FB" w:rsidRP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рекомендованных Министерством образования на 2012 – 2013 учебный год. Все учебные линии в соответствии с требованиями ФГОС:</w:t>
      </w:r>
    </w:p>
    <w:p w:rsidR="00C716FB" w:rsidRPr="00804ADA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базируются на универсальных учебных действиях, сформированных в начальной школе, и обеспечивают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возрастных и индивидуальных особенностей обучающихся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716FB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нацеливают на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еализацию педагогических технологий развивающего обучения и достижение основных результатов обучения;</w:t>
      </w:r>
    </w:p>
    <w:p w:rsidR="00C716FB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аппарат для внедрения  системно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обучения в практику педагогов;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6FB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и развивают информационные и коммуникационные навыки, а также навыки самообучения;</w:t>
      </w:r>
    </w:p>
    <w:p w:rsidR="00C716FB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методический аппарат, синтезирующий традиционные и инновационные средства обучения, использующий дидактические возможности средств ИКТ.</w:t>
      </w:r>
    </w:p>
    <w:p w:rsidR="00C716FB" w:rsidRDefault="00C716FB" w:rsidP="00C716F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Default="00C716FB" w:rsidP="00C71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</w:t>
      </w:r>
      <w:r w:rsidRPr="0052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Всеобщая история</w:t>
      </w:r>
      <w:r w:rsidRPr="00524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Колпакова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М.В. Пономарева, В.А.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Ведюшкина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А.В. Шубина и др. для 5 – 9 классов</w:t>
      </w:r>
    </w:p>
    <w:p w:rsidR="00C716FB" w:rsidRDefault="00C716FB" w:rsidP="00C716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16FB" w:rsidRDefault="00C716FB" w:rsidP="00C716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учебников по всеобщей истории для 5–9</w:t>
      </w:r>
      <w:r w:rsidRPr="00887CA1">
        <w:rPr>
          <w:rFonts w:ascii="Times New Roman" w:hAnsi="Times New Roman" w:cs="Times New Roman"/>
          <w:sz w:val="24"/>
          <w:szCs w:val="24"/>
        </w:rPr>
        <w:t xml:space="preserve"> классов создана</w:t>
      </w:r>
      <w:r>
        <w:rPr>
          <w:rFonts w:ascii="Times New Roman" w:hAnsi="Times New Roman" w:cs="Times New Roman"/>
          <w:sz w:val="24"/>
          <w:szCs w:val="24"/>
        </w:rPr>
        <w:t xml:space="preserve"> известными российскими историками в соответствии с современными научными представлениями. Содержание учебников обновлено, дополнен и  расширен методический аппарат. Учебники объединяют единое художественное оформление и структура. З</w:t>
      </w:r>
      <w:r w:rsidRPr="00887CA1">
        <w:rPr>
          <w:rFonts w:ascii="Times New Roman" w:hAnsi="Times New Roman" w:cs="Times New Roman"/>
          <w:sz w:val="24"/>
          <w:szCs w:val="24"/>
        </w:rPr>
        <w:t xml:space="preserve">начительное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887CA1">
        <w:rPr>
          <w:rFonts w:ascii="Times New Roman" w:hAnsi="Times New Roman" w:cs="Times New Roman"/>
          <w:sz w:val="24"/>
          <w:szCs w:val="24"/>
        </w:rPr>
        <w:t>уделено вопросам куль</w:t>
      </w:r>
      <w:r>
        <w:rPr>
          <w:rFonts w:ascii="Times New Roman" w:hAnsi="Times New Roman" w:cs="Times New Roman"/>
          <w:sz w:val="24"/>
          <w:szCs w:val="24"/>
        </w:rPr>
        <w:t>туры и повседневной жизни людей, благодаря чему и</w:t>
      </w:r>
      <w:r w:rsidRPr="00887CA1">
        <w:rPr>
          <w:rFonts w:ascii="Times New Roman" w:hAnsi="Times New Roman" w:cs="Times New Roman"/>
          <w:sz w:val="24"/>
          <w:szCs w:val="24"/>
        </w:rPr>
        <w:t xml:space="preserve">стория </w:t>
      </w:r>
      <w:r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Pr="00887CA1">
        <w:rPr>
          <w:rFonts w:ascii="Times New Roman" w:hAnsi="Times New Roman" w:cs="Times New Roman"/>
          <w:sz w:val="24"/>
          <w:szCs w:val="24"/>
        </w:rPr>
        <w:t>как единый процесс, в котором наряду с великими открытиями</w:t>
      </w:r>
      <w:r>
        <w:rPr>
          <w:rFonts w:ascii="Times New Roman" w:hAnsi="Times New Roman" w:cs="Times New Roman"/>
          <w:sz w:val="24"/>
          <w:szCs w:val="24"/>
        </w:rPr>
        <w:t xml:space="preserve">, социальными преобразованиями, </w:t>
      </w:r>
      <w:r w:rsidRPr="00887CA1">
        <w:rPr>
          <w:rFonts w:ascii="Times New Roman" w:hAnsi="Times New Roman" w:cs="Times New Roman"/>
          <w:sz w:val="24"/>
          <w:szCs w:val="24"/>
        </w:rPr>
        <w:t xml:space="preserve">революциями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87CA1">
        <w:rPr>
          <w:rFonts w:ascii="Times New Roman" w:hAnsi="Times New Roman" w:cs="Times New Roman"/>
          <w:sz w:val="24"/>
          <w:szCs w:val="24"/>
        </w:rPr>
        <w:t xml:space="preserve">войнами,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887CA1">
        <w:rPr>
          <w:rFonts w:ascii="Times New Roman" w:hAnsi="Times New Roman" w:cs="Times New Roman"/>
          <w:sz w:val="24"/>
          <w:szCs w:val="24"/>
        </w:rPr>
        <w:t>повседневная жизнь с ее тревогами и заботами, надеждами и радостями. Вопросы и задания, исторические карты, высказывания современников, исторические документы и другие методические материалы, которыми насыщены учебники, превращают знакомство с курсом истории в увлекательный т</w:t>
      </w:r>
      <w:r>
        <w:rPr>
          <w:rFonts w:ascii="Times New Roman" w:hAnsi="Times New Roman" w:cs="Times New Roman"/>
          <w:sz w:val="24"/>
          <w:szCs w:val="24"/>
        </w:rPr>
        <w:t xml:space="preserve">ворческий процесс.  </w:t>
      </w:r>
      <w:r w:rsidRPr="00887CA1">
        <w:rPr>
          <w:rFonts w:ascii="Times New Roman" w:hAnsi="Times New Roman" w:cs="Times New Roman"/>
          <w:sz w:val="24"/>
          <w:szCs w:val="24"/>
        </w:rPr>
        <w:t xml:space="preserve">Методический аппарат </w:t>
      </w:r>
      <w:r>
        <w:rPr>
          <w:rFonts w:ascii="Times New Roman" w:hAnsi="Times New Roman" w:cs="Times New Roman"/>
          <w:sz w:val="24"/>
          <w:szCs w:val="24"/>
        </w:rPr>
        <w:t xml:space="preserve">учебников </w:t>
      </w:r>
      <w:r w:rsidRPr="00887CA1">
        <w:rPr>
          <w:rFonts w:ascii="Times New Roman" w:hAnsi="Times New Roman" w:cs="Times New Roman"/>
          <w:sz w:val="24"/>
          <w:szCs w:val="24"/>
        </w:rPr>
        <w:t xml:space="preserve">включает </w:t>
      </w:r>
      <w:r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r w:rsidRPr="00887CA1">
        <w:rPr>
          <w:rFonts w:ascii="Times New Roman" w:hAnsi="Times New Roman" w:cs="Times New Roman"/>
          <w:sz w:val="24"/>
          <w:szCs w:val="24"/>
        </w:rPr>
        <w:t>вопросы и задания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0494">
        <w:rPr>
          <w:rFonts w:ascii="Times New Roman" w:hAnsi="Times New Roman" w:cs="Times New Roman"/>
          <w:sz w:val="24"/>
          <w:szCs w:val="24"/>
        </w:rPr>
        <w:t>рубрики «Трудный вопрос», «Эпоха в лицах», «Образы времени», «Подведем итоги»</w:t>
      </w:r>
      <w:r>
        <w:rPr>
          <w:rFonts w:ascii="Times New Roman" w:hAnsi="Times New Roman" w:cs="Times New Roman"/>
          <w:sz w:val="24"/>
          <w:szCs w:val="24"/>
        </w:rPr>
        <w:t>), авторские карты и документальные материалы, яркие и образные иллюстрации, которые позволят школьникам прочно усвоить основные факты и понятия исторического курса.</w:t>
      </w:r>
      <w:r w:rsidRPr="00887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C50494">
        <w:rPr>
          <w:rFonts w:ascii="Times New Roman" w:hAnsi="Times New Roman" w:cs="Times New Roman"/>
          <w:sz w:val="24"/>
          <w:szCs w:val="24"/>
        </w:rPr>
        <w:t>прекрасно иллюстрирован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494">
        <w:rPr>
          <w:rFonts w:ascii="Times New Roman" w:hAnsi="Times New Roman" w:cs="Times New Roman"/>
          <w:sz w:val="24"/>
          <w:szCs w:val="24"/>
        </w:rPr>
        <w:t xml:space="preserve"> содержит материал, доступны</w:t>
      </w:r>
      <w:r>
        <w:rPr>
          <w:rFonts w:ascii="Times New Roman" w:hAnsi="Times New Roman" w:cs="Times New Roman"/>
          <w:sz w:val="24"/>
          <w:szCs w:val="24"/>
        </w:rPr>
        <w:t>й и интересный пятиклассникам.</w:t>
      </w:r>
      <w:r w:rsidRPr="00C50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6FB" w:rsidRDefault="00C716FB" w:rsidP="00C716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494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Дополнительный материал к учебнику содержится в рабочей тетради, где предусмотрены разнообразные тесты, работа с понятиями и терминами, варианты ролевых игр, экскурсии в музей и </w:t>
      </w:r>
      <w:r>
        <w:rPr>
          <w:rFonts w:ascii="Times New Roman" w:hAnsi="Times New Roman" w:cs="Times New Roman"/>
          <w:sz w:val="24"/>
          <w:szCs w:val="24"/>
        </w:rPr>
        <w:t>др</w:t>
      </w:r>
      <w:r w:rsidRPr="00C50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6FB" w:rsidRDefault="00C716FB" w:rsidP="00C716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494">
        <w:rPr>
          <w:rFonts w:ascii="Times New Roman" w:hAnsi="Times New Roman" w:cs="Times New Roman"/>
          <w:sz w:val="24"/>
          <w:szCs w:val="24"/>
        </w:rPr>
        <w:t xml:space="preserve">В состав учебно-методического комплекса входят: </w:t>
      </w:r>
      <w:r>
        <w:rPr>
          <w:rFonts w:ascii="Times New Roman" w:hAnsi="Times New Roman" w:cs="Times New Roman"/>
          <w:sz w:val="24"/>
          <w:szCs w:val="24"/>
        </w:rPr>
        <w:t xml:space="preserve">рабочие программы, </w:t>
      </w:r>
      <w:r w:rsidRPr="00C50494">
        <w:rPr>
          <w:rFonts w:ascii="Times New Roman" w:hAnsi="Times New Roman" w:cs="Times New Roman"/>
          <w:sz w:val="24"/>
          <w:szCs w:val="24"/>
        </w:rPr>
        <w:t>учебник, рабочая тетрадь, методическое пособие из серии «Мастер-класс», тематическое и поурочное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. Учебники для 7, 8, 9 классов </w:t>
      </w:r>
      <w:r w:rsidRPr="00C50494">
        <w:rPr>
          <w:rFonts w:ascii="Times New Roman" w:hAnsi="Times New Roman" w:cs="Times New Roman"/>
          <w:sz w:val="24"/>
          <w:szCs w:val="24"/>
        </w:rPr>
        <w:t>запланированы к изданию в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4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электронной составляющей УМК обеспечит дополнительные возможности для создания индивидуальных образовательных трае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кторий</w:t>
      </w:r>
      <w:r w:rsidRPr="00C50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6FB" w:rsidRDefault="00C716FB" w:rsidP="00C716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Pr="006448FA" w:rsidRDefault="00C716FB" w:rsidP="00C716F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C716FB" w:rsidRPr="008B702C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Игнатов/с</w:t>
      </w:r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оставитель Л. П. </w:t>
      </w:r>
      <w:proofErr w:type="spellStart"/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Рабочие программы. 5–9 классы.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B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6FB" w:rsidRPr="00524E77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В. Колпаков, Н. А. </w:t>
      </w:r>
      <w:proofErr w:type="spellStart"/>
      <w:r w:rsidRPr="00524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история. История Древнего мира</w:t>
      </w:r>
      <w:r w:rsidRPr="0052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87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класс. Учебник </w:t>
      </w:r>
    </w:p>
    <w:p w:rsidR="00C716FB" w:rsidRPr="008B702C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E7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В. Абрамов, Ю. А. Абрамова.</w:t>
      </w:r>
      <w:r w:rsidRPr="0052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4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 история. История Древнего мира. 5 класс. Рабочая тетрадь</w:t>
      </w:r>
    </w:p>
    <w:p w:rsidR="00C716FB" w:rsidRPr="008B702C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Зарубежная история». 5–11 классы. Атлас</w:t>
      </w:r>
    </w:p>
    <w:p w:rsidR="00C716FB" w:rsidRPr="008B702C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Древнего мира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5 класс. Контурные карты </w:t>
      </w:r>
    </w:p>
    <w:p w:rsidR="00C716FB" w:rsidRPr="00645813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Пономарев, </w:t>
      </w:r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Абрамов, С. В. </w:t>
      </w:r>
      <w:proofErr w:type="spellStart"/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 история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Средних веков. 6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</w:t>
      </w:r>
    </w:p>
    <w:p w:rsidR="00C716FB" w:rsidRPr="00645813" w:rsidRDefault="00C716FB" w:rsidP="00C716F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В. Колпаков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М.В. Пономарев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 история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Средних веков. 6</w:t>
      </w:r>
      <w:r w:rsidRPr="008B7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класс. Рабочая тетрадь</w:t>
      </w:r>
    </w:p>
    <w:p w:rsidR="00C716FB" w:rsidRPr="008B702C" w:rsidRDefault="00C716FB" w:rsidP="00C716FB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FB" w:rsidRDefault="00C716FB" w:rsidP="00C71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  «История России» А.Ф. Киселева, В.П. Попова для 5 – 9 классов</w:t>
      </w:r>
    </w:p>
    <w:p w:rsidR="00C716FB" w:rsidRDefault="00C716FB" w:rsidP="00C716FB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Pr="00D96AC9" w:rsidRDefault="00C716FB" w:rsidP="00C716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494">
        <w:rPr>
          <w:rFonts w:ascii="Times New Roman" w:hAnsi="Times New Roman" w:cs="Times New Roman"/>
          <w:sz w:val="24"/>
          <w:szCs w:val="24"/>
        </w:rPr>
        <w:t>Данная линия  – новая в издательстве «Дрофа». Учебники линии знакомят школьников с основными политическими и социально-экономическими событиями страны. Особое место уделено представлению жизни различных народов</w:t>
      </w:r>
      <w:r>
        <w:rPr>
          <w:rFonts w:ascii="Times New Roman" w:hAnsi="Times New Roman" w:cs="Times New Roman"/>
          <w:sz w:val="24"/>
          <w:szCs w:val="24"/>
        </w:rPr>
        <w:t>, населявших территорию России, важнейшим достижениям отечественной культуры</w:t>
      </w:r>
      <w:r w:rsidRPr="00C50494">
        <w:rPr>
          <w:rFonts w:ascii="Times New Roman" w:hAnsi="Times New Roman" w:cs="Times New Roman"/>
          <w:sz w:val="24"/>
          <w:szCs w:val="24"/>
        </w:rPr>
        <w:t xml:space="preserve">. </w:t>
      </w:r>
      <w:r w:rsidRPr="00450FC3">
        <w:rPr>
          <w:rFonts w:ascii="Times New Roman" w:hAnsi="Times New Roman" w:cs="Times New Roman"/>
          <w:sz w:val="24"/>
          <w:szCs w:val="24"/>
        </w:rPr>
        <w:t>Учебники помогают выработать собственные взгляды на прошлое, выявить причинно-следственные связи и проследить, как крупные события прокладывали дорогу к новым свершениям, увидеть преемственность исторических связей и их взаимообусловленность.</w:t>
      </w:r>
      <w:r w:rsidRPr="00F65C2A">
        <w:rPr>
          <w:rFonts w:ascii="Times New Roman" w:hAnsi="Times New Roman" w:cs="Times New Roman"/>
          <w:sz w:val="24"/>
          <w:szCs w:val="24"/>
        </w:rPr>
        <w:t xml:space="preserve"> </w:t>
      </w:r>
      <w:r w:rsidRPr="00450FC3">
        <w:rPr>
          <w:rFonts w:ascii="Times New Roman" w:hAnsi="Times New Roman" w:cs="Times New Roman"/>
          <w:sz w:val="24"/>
          <w:szCs w:val="24"/>
        </w:rPr>
        <w:t xml:space="preserve">Отличительной чертой учебников является изложение материала в яркой и доступной форме. При </w:t>
      </w:r>
      <w:r w:rsidRPr="00450FC3">
        <w:rPr>
          <w:rFonts w:ascii="Times New Roman" w:hAnsi="Times New Roman" w:cs="Times New Roman"/>
          <w:sz w:val="24"/>
          <w:szCs w:val="24"/>
        </w:rPr>
        <w:lastRenderedPageBreak/>
        <w:t xml:space="preserve">создании учебников авторы опирались на широкую базу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 w:rsidRPr="00450FC3">
        <w:rPr>
          <w:rFonts w:ascii="Times New Roman" w:hAnsi="Times New Roman" w:cs="Times New Roman"/>
          <w:sz w:val="24"/>
          <w:szCs w:val="24"/>
        </w:rPr>
        <w:t>, учитывали последни</w:t>
      </w:r>
      <w:r>
        <w:rPr>
          <w:rFonts w:ascii="Times New Roman" w:hAnsi="Times New Roman" w:cs="Times New Roman"/>
          <w:sz w:val="24"/>
          <w:szCs w:val="24"/>
        </w:rPr>
        <w:t xml:space="preserve">е достижения исторической науки. 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t>Учебный материал изложен логично, с учетом возраст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softHyphen/>
        <w:t>ных особенностей школьников, имеет четко выстроенную структуру: деление на главы, параграфы, пу</w:t>
      </w:r>
      <w:r>
        <w:rPr>
          <w:rStyle w:val="FontStyle56"/>
          <w:rFonts w:ascii="Times New Roman" w:hAnsi="Times New Roman" w:cs="Times New Roman"/>
          <w:sz w:val="22"/>
          <w:szCs w:val="22"/>
        </w:rPr>
        <w:t>нкты;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добавлены новые иллюстрации, схемы, таблицы, карты. </w:t>
      </w:r>
    </w:p>
    <w:p w:rsidR="00C716FB" w:rsidRPr="00F65C2A" w:rsidRDefault="00C716FB" w:rsidP="00C7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466">
        <w:rPr>
          <w:rStyle w:val="FontStyle56"/>
          <w:rFonts w:ascii="Times New Roman" w:hAnsi="Times New Roman" w:cs="Times New Roman"/>
          <w:sz w:val="22"/>
          <w:szCs w:val="22"/>
        </w:rPr>
        <w:t>Методиче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softHyphen/>
        <w:t>ский аппарат содержит вопросы и задания разного уровня сложности: на анализ иллюстраций и литературных источни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softHyphen/>
        <w:t>ков, решение кроссвордов, работу с кластерами (выделение причин, итогов и хода событий, систематизация материа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softHyphen/>
        <w:t xml:space="preserve">ла) и разнообразной информацией, включая электронные ресурсы и Интернет. </w:t>
      </w:r>
      <w:r>
        <w:rPr>
          <w:rFonts w:ascii="Times New Roman" w:hAnsi="Times New Roman" w:cs="Times New Roman"/>
          <w:sz w:val="24"/>
          <w:szCs w:val="24"/>
        </w:rPr>
        <w:t>Рубрика «Работаем с документом»</w:t>
      </w:r>
      <w:r w:rsidRPr="00887CA1">
        <w:rPr>
          <w:rFonts w:ascii="Times New Roman" w:hAnsi="Times New Roman" w:cs="Times New Roman"/>
          <w:sz w:val="24"/>
          <w:szCs w:val="24"/>
        </w:rPr>
        <w:t xml:space="preserve"> поможет учителю организовать самостоятельную познавательную деятельность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t>Есть задания по написанию д</w:t>
      </w:r>
      <w:r>
        <w:rPr>
          <w:rStyle w:val="FontStyle56"/>
          <w:rFonts w:ascii="Times New Roman" w:hAnsi="Times New Roman" w:cs="Times New Roman"/>
          <w:sz w:val="22"/>
          <w:szCs w:val="22"/>
        </w:rPr>
        <w:t>окладов и подготовке презентаций</w:t>
      </w:r>
      <w:r w:rsidRPr="00155466">
        <w:rPr>
          <w:rStyle w:val="FontStyle56"/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Выпущены рабочие программы, готовятся переработанные рабочие тетради и методические пособия, а также электронные приложения к учебникам. </w:t>
      </w:r>
      <w:r w:rsidRPr="00C50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электронной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оболочки </w:t>
      </w:r>
      <w:r w:rsidRPr="00C50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обеспечит дополнительные возможности для создания индивидуальных образовательных траекторий, способствующих личностно-ориентированной парадигме в образовании.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6FB" w:rsidRDefault="00C716FB" w:rsidP="00C71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6FB" w:rsidRPr="00B46D07" w:rsidRDefault="00C716FB" w:rsidP="00C716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C716FB" w:rsidRPr="00802D26" w:rsidRDefault="00C716FB" w:rsidP="00C716FB">
      <w:pPr>
        <w:pStyle w:val="a3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 xml:space="preserve">А. Ф. Киселев, В. П. Попов </w:t>
      </w:r>
      <w:r>
        <w:rPr>
          <w:rFonts w:ascii="Times New Roman" w:hAnsi="Times New Roman" w:cs="Times New Roman"/>
          <w:sz w:val="24"/>
          <w:szCs w:val="24"/>
        </w:rPr>
        <w:t xml:space="preserve">/составитель Л.П.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Желобанова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История. Рабочие программы. 6 – 9 </w:t>
      </w:r>
      <w:r w:rsidRPr="007148F4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ы. Рабочая программа</w:t>
      </w:r>
    </w:p>
    <w:p w:rsidR="00C716FB" w:rsidRPr="007148F4" w:rsidRDefault="00C716FB" w:rsidP="00C716FB">
      <w:pPr>
        <w:pStyle w:val="a3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А. Ф. Киселев, В. П. Попов</w:t>
      </w:r>
      <w:r>
        <w:rPr>
          <w:rFonts w:ascii="Times New Roman" w:hAnsi="Times New Roman" w:cs="Times New Roman"/>
          <w:sz w:val="24"/>
          <w:szCs w:val="24"/>
        </w:rPr>
        <w:t xml:space="preserve">. История 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 с древнейших времен до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Pr="007148F4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</w:p>
    <w:p w:rsidR="00C716FB" w:rsidRPr="007148F4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F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 Симонова, В.А. Клоков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 с древнейших времен до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Pr="007148F4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14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тетрадь</w:t>
      </w:r>
    </w:p>
    <w:p w:rsidR="00C716FB" w:rsidRPr="006448FA" w:rsidRDefault="00C716FB" w:rsidP="00C716FB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8F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имонова. </w:t>
      </w: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 с древнейших времен до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Pr="007148F4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148F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етодическое пособие</w:t>
      </w:r>
    </w:p>
    <w:p w:rsidR="00C716FB" w:rsidRPr="0047131E" w:rsidRDefault="00C716FB" w:rsidP="00C716F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FB" w:rsidRPr="00943D48" w:rsidRDefault="00C716FB" w:rsidP="00C716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Линии УМК </w:t>
      </w:r>
      <w:r w:rsidRPr="00943D48">
        <w:rPr>
          <w:rFonts w:ascii="Times New Roman" w:hAnsi="Times New Roman" w:cs="Times New Roman"/>
          <w:b/>
          <w:sz w:val="24"/>
          <w:szCs w:val="24"/>
        </w:rPr>
        <w:t>по истории  для 5 - 9 классов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издательства «</w:t>
      </w:r>
      <w:r w:rsidRPr="00943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БАЛАСС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16FB" w:rsidRPr="00943D48" w:rsidRDefault="00C716FB" w:rsidP="00C716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</w:t>
      </w:r>
      <w:proofErr w:type="spellEnd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2100.</w:t>
      </w:r>
      <w:proofErr w:type="spellStart"/>
      <w:r w:rsidRPr="00943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716FB" w:rsidRDefault="00C716FB" w:rsidP="00C716F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16FB" w:rsidRPr="00943D48" w:rsidRDefault="00C716FB" w:rsidP="00C716F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Авторский коллектив издательства в качестве основных линий развития личности средствами предмета «История» выделяет:</w:t>
      </w:r>
    </w:p>
    <w:p w:rsidR="00C716FB" w:rsidRPr="00943D48" w:rsidRDefault="00C716FB" w:rsidP="00C716F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1-2-я линия развития /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Овладение исторической картиной мира:</w:t>
      </w:r>
      <w:r w:rsidRPr="00943D4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43D48">
        <w:rPr>
          <w:rFonts w:ascii="Times New Roman" w:eastAsia="Times New Roman" w:hAnsi="Times New Roman" w:cs="Times New Roman"/>
          <w:lang w:eastAsia="ru-RU"/>
        </w:rPr>
        <w:t>умение объяснять современный мир, связывая исторические факты и пон</w:t>
      </w:r>
      <w:r w:rsidR="0081323E">
        <w:rPr>
          <w:rFonts w:ascii="Times New Roman" w:eastAsia="Times New Roman" w:hAnsi="Times New Roman" w:cs="Times New Roman"/>
          <w:lang w:eastAsia="ru-RU"/>
        </w:rPr>
        <w:t>ятия в целостную картину. Ц</w:t>
      </w:r>
      <w:r>
        <w:rPr>
          <w:rFonts w:ascii="Times New Roman" w:eastAsia="Times New Roman" w:hAnsi="Times New Roman" w:cs="Times New Roman"/>
          <w:lang w:eastAsia="ru-RU"/>
        </w:rPr>
        <w:t xml:space="preserve">ель изучения истории видится в том, чтобы 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помочь </w:t>
      </w:r>
      <w:r>
        <w:rPr>
          <w:rFonts w:ascii="Times New Roman" w:eastAsia="Times New Roman" w:hAnsi="Times New Roman" w:cs="Times New Roman"/>
          <w:lang w:eastAsia="ru-RU"/>
        </w:rPr>
        <w:t>об</w:t>
      </w:r>
      <w:r w:rsidRPr="00943D48">
        <w:rPr>
          <w:rFonts w:ascii="Times New Roman" w:eastAsia="Times New Roman" w:hAnsi="Times New Roman" w:cs="Times New Roman"/>
          <w:lang w:eastAsia="ru-RU"/>
        </w:rPr>
        <w:t>уча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щимся  сформировать собственную, адекватную научным представлениям картину прошлого и с ее помощью систематизировать или добывать любые исторические знания, которые пригодятся в жизни;   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3-я линия развития /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Формирование открытого исторического мышления</w:t>
      </w:r>
      <w:r w:rsidRPr="00943D48">
        <w:rPr>
          <w:rFonts w:ascii="Times New Roman" w:eastAsia="Times New Roman" w:hAnsi="Times New Roman" w:cs="Times New Roman"/>
          <w:lang w:eastAsia="ru-RU"/>
        </w:rPr>
        <w:t>: умение определять причины и прогнозировать следствия исторических процессов и событий;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4-я линия развития /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Нравственное самоопределение личности</w:t>
      </w:r>
      <w:r w:rsidRPr="00943D4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943D48">
        <w:rPr>
          <w:rFonts w:ascii="Times New Roman" w:eastAsia="Times New Roman" w:hAnsi="Times New Roman" w:cs="Times New Roman"/>
          <w:lang w:eastAsia="ru-RU"/>
        </w:rPr>
        <w:t>умение оценивать свои и чужие поступки, опираясь на</w:t>
      </w:r>
      <w:r>
        <w:rPr>
          <w:rFonts w:ascii="Times New Roman" w:eastAsia="Times New Roman" w:hAnsi="Times New Roman" w:cs="Times New Roman"/>
          <w:lang w:eastAsia="ru-RU"/>
        </w:rPr>
        <w:t xml:space="preserve"> систему нравственных ценностей;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5-я линия развития /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Гражданско-патриотическое самоопределение личности</w:t>
      </w:r>
      <w:r>
        <w:rPr>
          <w:rFonts w:ascii="Times New Roman" w:eastAsia="Times New Roman" w:hAnsi="Times New Roman" w:cs="Times New Roman"/>
          <w:lang w:eastAsia="ru-RU"/>
        </w:rPr>
        <w:t xml:space="preserve">: умение </w:t>
      </w:r>
      <w:r w:rsidRPr="00943D48">
        <w:rPr>
          <w:rFonts w:ascii="Times New Roman" w:eastAsia="Times New Roman" w:hAnsi="Times New Roman" w:cs="Times New Roman"/>
          <w:lang w:eastAsia="ru-RU"/>
        </w:rPr>
        <w:t>определить свою мировоззренческую, гражданскую позицию, толерантно взаимодействовать с теми, кто сделал такой же или другой выбор.</w:t>
      </w:r>
      <w:r w:rsidRPr="00943D4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Авторский коллектив исходит из того, что в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место передачи суммы знаний </w:t>
      </w:r>
      <w:r>
        <w:rPr>
          <w:rFonts w:ascii="Times New Roman" w:eastAsia="Times New Roman" w:hAnsi="Times New Roman" w:cs="Times New Roman"/>
          <w:lang w:eastAsia="ru-RU"/>
        </w:rPr>
        <w:t>ц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елью становится </w:t>
      </w:r>
      <w:r>
        <w:rPr>
          <w:rFonts w:ascii="Times New Roman" w:eastAsia="Times New Roman" w:hAnsi="Times New Roman" w:cs="Times New Roman"/>
          <w:lang w:eastAsia="ru-RU"/>
        </w:rPr>
        <w:t>обучение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 действиям, поэтому меняются и средства обучения. Яркий рассказ учителя и пересказ учеником текста не являются главными средствами обучения на уроке, т.к. слушая других и пересказывая чужие мысли, ученик никогда не научится действовать самостоятельно. </w:t>
      </w:r>
      <w:r>
        <w:rPr>
          <w:rFonts w:ascii="Times New Roman" w:eastAsia="Times New Roman" w:hAnsi="Times New Roman" w:cs="Times New Roman"/>
          <w:lang w:eastAsia="ru-RU"/>
        </w:rPr>
        <w:t xml:space="preserve">Авторы 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издательства практически отказались от традиционных репродуктивных вопросов («Перескажи…», «Назови…» и т.д.) и заменили их творческими продуктивными заданиями, которые ведут </w:t>
      </w:r>
      <w:r>
        <w:rPr>
          <w:rFonts w:ascii="Times New Roman" w:eastAsia="Times New Roman" w:hAnsi="Times New Roman" w:cs="Times New Roman"/>
          <w:lang w:eastAsia="ru-RU"/>
        </w:rPr>
        <w:t>об</w:t>
      </w:r>
      <w:r w:rsidRPr="00943D48">
        <w:rPr>
          <w:rFonts w:ascii="Times New Roman" w:eastAsia="Times New Roman" w:hAnsi="Times New Roman" w:cs="Times New Roman"/>
          <w:lang w:eastAsia="ru-RU"/>
        </w:rPr>
        <w:t>уча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щихся к конечной цели – умениям применять знания. </w:t>
      </w:r>
    </w:p>
    <w:p w:rsidR="00C716FB" w:rsidRPr="00985173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адания, </w:t>
      </w:r>
      <w:r>
        <w:rPr>
          <w:rFonts w:ascii="Times New Roman" w:eastAsia="Times New Roman" w:hAnsi="Times New Roman" w:cs="Times New Roman"/>
          <w:lang w:eastAsia="ru-RU"/>
        </w:rPr>
        <w:t xml:space="preserve">обозначенные  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синим цветом в учебнике (1-2-я линии развития), </w:t>
      </w:r>
      <w:r>
        <w:rPr>
          <w:rFonts w:ascii="Times New Roman" w:eastAsia="Times New Roman" w:hAnsi="Times New Roman" w:cs="Times New Roman"/>
          <w:lang w:eastAsia="ru-RU"/>
        </w:rPr>
        <w:t xml:space="preserve">направлены 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то, чтобы </w:t>
      </w:r>
      <w:r w:rsidRPr="00943D48">
        <w:rPr>
          <w:rFonts w:ascii="Times New Roman" w:eastAsia="Times New Roman" w:hAnsi="Times New Roman" w:cs="Times New Roman"/>
          <w:lang w:eastAsia="ru-RU"/>
        </w:rPr>
        <w:t>собрать разрозненные факты и понятия в некую систему (сравнить, сгруппиро</w:t>
      </w:r>
      <w:r>
        <w:rPr>
          <w:rFonts w:ascii="Times New Roman" w:eastAsia="Times New Roman" w:hAnsi="Times New Roman" w:cs="Times New Roman"/>
          <w:lang w:eastAsia="ru-RU"/>
        </w:rPr>
        <w:t>вать, сделать вывод). Выполняя з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адания, промаркированные оранжевым цветом (3-я линия развития), требуется установить причинно-следственные связи. В заданиях, отмеченных красным и зеленым цветами (4-я и 5-я линии развития)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следует </w:t>
      </w:r>
      <w:r w:rsidRPr="00943D48">
        <w:rPr>
          <w:rFonts w:ascii="Times New Roman" w:eastAsia="Times New Roman" w:hAnsi="Times New Roman" w:cs="Times New Roman"/>
          <w:lang w:eastAsia="ru-RU"/>
        </w:rPr>
        <w:t>дать и обосновать собственную оценку исторических событий и явлений.  При этом тексты учебников не дают готового и прямого ответа на поставленный в задании вопрос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позволяют обосновать как положительную, так и отрицательную оценку </w:t>
      </w:r>
      <w:r>
        <w:rPr>
          <w:rFonts w:ascii="Times New Roman" w:eastAsia="Times New Roman" w:hAnsi="Times New Roman" w:cs="Times New Roman"/>
          <w:lang w:eastAsia="ru-RU"/>
        </w:rPr>
        <w:t>исторического персонажа /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явления. </w:t>
      </w:r>
      <w:r w:rsidRPr="00943D48">
        <w:rPr>
          <w:rFonts w:ascii="Times New Roman" w:eastAsia="Times New Roman" w:hAnsi="Times New Roman" w:cs="Times New Roman"/>
          <w:bCs/>
          <w:lang w:eastAsia="ru-RU"/>
        </w:rPr>
        <w:t>Учебники рассчитаны на регулярное использование проблемно-диалогической технологии</w:t>
      </w:r>
      <w:r w:rsidRPr="00943D48">
        <w:rPr>
          <w:rFonts w:ascii="Times New Roman" w:eastAsia="Times New Roman" w:hAnsi="Times New Roman" w:cs="Times New Roman"/>
          <w:lang w:eastAsia="ru-RU"/>
        </w:rPr>
        <w:t xml:space="preserve"> изучения нового материала, замену объяснения материала учителем на самостоятель</w:t>
      </w:r>
      <w:r>
        <w:rPr>
          <w:rFonts w:ascii="Times New Roman" w:eastAsia="Times New Roman" w:hAnsi="Times New Roman" w:cs="Times New Roman"/>
          <w:lang w:eastAsia="ru-RU"/>
        </w:rPr>
        <w:t>ное открытие нового учениками. У</w:t>
      </w:r>
      <w:r>
        <w:rPr>
          <w:rFonts w:ascii="Times New Roman" w:hAnsi="Times New Roman" w:cs="Times New Roman"/>
          <w:bCs/>
        </w:rPr>
        <w:t xml:space="preserve">чебники </w:t>
      </w:r>
      <w:r w:rsidRPr="00943D48">
        <w:rPr>
          <w:rFonts w:ascii="Times New Roman" w:hAnsi="Times New Roman" w:cs="Times New Roman"/>
          <w:bCs/>
        </w:rPr>
        <w:t xml:space="preserve"> как «инструм</w:t>
      </w:r>
      <w:r>
        <w:rPr>
          <w:rFonts w:ascii="Times New Roman" w:hAnsi="Times New Roman" w:cs="Times New Roman"/>
          <w:bCs/>
        </w:rPr>
        <w:t>енты</w:t>
      </w:r>
      <w:r w:rsidRPr="00943D48">
        <w:rPr>
          <w:rFonts w:ascii="Times New Roman" w:hAnsi="Times New Roman" w:cs="Times New Roman"/>
          <w:bCs/>
        </w:rPr>
        <w:t>» для достижения нов</w:t>
      </w:r>
      <w:r>
        <w:rPr>
          <w:rFonts w:ascii="Times New Roman" w:hAnsi="Times New Roman" w:cs="Times New Roman"/>
          <w:bCs/>
        </w:rPr>
        <w:t xml:space="preserve">ого образовательного результата призваны </w:t>
      </w:r>
      <w:r w:rsidRPr="00943D48">
        <w:rPr>
          <w:rFonts w:ascii="Times New Roman" w:hAnsi="Times New Roman" w:cs="Times New Roman"/>
          <w:bCs/>
        </w:rPr>
        <w:t xml:space="preserve"> </w:t>
      </w:r>
      <w:r w:rsidRPr="00943D48">
        <w:rPr>
          <w:rFonts w:ascii="Times New Roman" w:hAnsi="Times New Roman" w:cs="Times New Roman"/>
        </w:rPr>
        <w:t>помочь си</w:t>
      </w:r>
      <w:r>
        <w:rPr>
          <w:rFonts w:ascii="Times New Roman" w:hAnsi="Times New Roman" w:cs="Times New Roman"/>
        </w:rPr>
        <w:t>стематизации знаний учениками;</w:t>
      </w:r>
      <w:r w:rsidRPr="00943D48">
        <w:rPr>
          <w:rFonts w:ascii="Times New Roman" w:hAnsi="Times New Roman" w:cs="Times New Roman"/>
        </w:rPr>
        <w:t xml:space="preserve"> обеспечить учителя инструментарием для организации самостоятельной деятельности детей.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43D48">
        <w:rPr>
          <w:rFonts w:ascii="Times New Roman" w:hAnsi="Times New Roman" w:cs="Times New Roman"/>
        </w:rPr>
        <w:t xml:space="preserve">В учебниках действует принцип МИНИМАКСА, </w:t>
      </w:r>
      <w:r>
        <w:rPr>
          <w:rFonts w:ascii="Times New Roman" w:hAnsi="Times New Roman" w:cs="Times New Roman"/>
        </w:rPr>
        <w:t>при котором у</w:t>
      </w:r>
      <w:r w:rsidRPr="00943D48">
        <w:rPr>
          <w:rFonts w:ascii="Times New Roman" w:hAnsi="Times New Roman" w:cs="Times New Roman"/>
        </w:rPr>
        <w:t>читель определяет необходимый минимум дл</w:t>
      </w:r>
      <w:r>
        <w:rPr>
          <w:rFonts w:ascii="Times New Roman" w:hAnsi="Times New Roman" w:cs="Times New Roman"/>
        </w:rPr>
        <w:t>я каждого урока, а</w:t>
      </w:r>
      <w:r w:rsidRPr="00943D48">
        <w:rPr>
          <w:rFonts w:ascii="Times New Roman" w:hAnsi="Times New Roman" w:cs="Times New Roman"/>
        </w:rPr>
        <w:t xml:space="preserve"> ученик при желании может взять из уч</w:t>
      </w:r>
      <w:r>
        <w:rPr>
          <w:rFonts w:ascii="Times New Roman" w:hAnsi="Times New Roman" w:cs="Times New Roman"/>
        </w:rPr>
        <w:t xml:space="preserve">ебника дополнительный материал. Учебники имеют </w:t>
      </w:r>
      <w:r w:rsidRPr="00943D48">
        <w:rPr>
          <w:rFonts w:ascii="Times New Roman" w:hAnsi="Times New Roman" w:cs="Times New Roman"/>
        </w:rPr>
        <w:t>постоянно действующих персонажей и авторские тексты. В диалоги героев</w:t>
      </w:r>
      <w:r>
        <w:rPr>
          <w:rFonts w:ascii="Times New Roman" w:hAnsi="Times New Roman" w:cs="Times New Roman"/>
        </w:rPr>
        <w:t xml:space="preserve"> в игровой форме «вписана</w:t>
      </w:r>
      <w:r w:rsidRPr="00943D48">
        <w:rPr>
          <w:rFonts w:ascii="Times New Roman" w:hAnsi="Times New Roman" w:cs="Times New Roman"/>
        </w:rPr>
        <w:t>» значител</w:t>
      </w:r>
      <w:r>
        <w:rPr>
          <w:rFonts w:ascii="Times New Roman" w:hAnsi="Times New Roman" w:cs="Times New Roman"/>
        </w:rPr>
        <w:t>ьная доля содержания предмета, которая призвана</w:t>
      </w:r>
      <w:r w:rsidRPr="00943D48">
        <w:rPr>
          <w:rFonts w:ascii="Times New Roman" w:hAnsi="Times New Roman" w:cs="Times New Roman"/>
        </w:rPr>
        <w:t xml:space="preserve"> помочь педагогам эффективно</w:t>
      </w:r>
      <w:r>
        <w:rPr>
          <w:rFonts w:ascii="Times New Roman" w:hAnsi="Times New Roman" w:cs="Times New Roman"/>
        </w:rPr>
        <w:t xml:space="preserve"> организовать учебный процесс. И</w:t>
      </w:r>
      <w:r w:rsidRPr="00943D48">
        <w:rPr>
          <w:rFonts w:ascii="Times New Roman" w:hAnsi="Times New Roman" w:cs="Times New Roman"/>
        </w:rPr>
        <w:t>ллюстративный материал</w:t>
      </w:r>
      <w:r>
        <w:rPr>
          <w:rFonts w:ascii="Times New Roman" w:hAnsi="Times New Roman" w:cs="Times New Roman"/>
        </w:rPr>
        <w:t xml:space="preserve"> является </w:t>
      </w:r>
      <w:r w:rsidRPr="00943D48">
        <w:rPr>
          <w:rFonts w:ascii="Times New Roman" w:hAnsi="Times New Roman" w:cs="Times New Roman"/>
        </w:rPr>
        <w:t xml:space="preserve"> составной частью методического аппарата учебника. </w:t>
      </w:r>
    </w:p>
    <w:p w:rsidR="00C716FB" w:rsidRPr="00943D48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43D48">
        <w:rPr>
          <w:rFonts w:ascii="Times New Roman" w:hAnsi="Times New Roman" w:cs="Times New Roman"/>
        </w:rPr>
        <w:t xml:space="preserve">В комплекте </w:t>
      </w:r>
      <w:r>
        <w:rPr>
          <w:rFonts w:ascii="Times New Roman" w:hAnsi="Times New Roman" w:cs="Times New Roman"/>
        </w:rPr>
        <w:t>к</w:t>
      </w:r>
      <w:r w:rsidRPr="00943D48">
        <w:rPr>
          <w:rFonts w:ascii="Times New Roman" w:hAnsi="Times New Roman" w:cs="Times New Roman"/>
        </w:rPr>
        <w:t xml:space="preserve"> учебникам </w:t>
      </w:r>
      <w:r>
        <w:rPr>
          <w:rFonts w:ascii="Times New Roman" w:hAnsi="Times New Roman" w:cs="Times New Roman"/>
        </w:rPr>
        <w:t xml:space="preserve">разработаны рабочие тетради, которые </w:t>
      </w:r>
      <w:proofErr w:type="gramStart"/>
      <w:r>
        <w:rPr>
          <w:rFonts w:ascii="Times New Roman" w:hAnsi="Times New Roman" w:cs="Times New Roman"/>
        </w:rPr>
        <w:t>содержат</w:t>
      </w:r>
      <w:proofErr w:type="gramEnd"/>
      <w:r>
        <w:rPr>
          <w:rFonts w:ascii="Times New Roman" w:hAnsi="Times New Roman" w:cs="Times New Roman"/>
        </w:rPr>
        <w:t xml:space="preserve"> как </w:t>
      </w:r>
      <w:r w:rsidRPr="00943D48">
        <w:rPr>
          <w:rFonts w:ascii="Times New Roman" w:hAnsi="Times New Roman" w:cs="Times New Roman"/>
        </w:rPr>
        <w:t xml:space="preserve">материл для развития предметных, так и </w:t>
      </w:r>
      <w:proofErr w:type="spellStart"/>
      <w:r w:rsidRPr="00943D48">
        <w:rPr>
          <w:rFonts w:ascii="Times New Roman" w:hAnsi="Times New Roman" w:cs="Times New Roman"/>
        </w:rPr>
        <w:t>общеучебных</w:t>
      </w:r>
      <w:proofErr w:type="spellEnd"/>
      <w:r w:rsidRPr="00943D48">
        <w:rPr>
          <w:rFonts w:ascii="Times New Roman" w:hAnsi="Times New Roman" w:cs="Times New Roman"/>
        </w:rPr>
        <w:t xml:space="preserve"> ум</w:t>
      </w:r>
      <w:r>
        <w:rPr>
          <w:rFonts w:ascii="Times New Roman" w:hAnsi="Times New Roman" w:cs="Times New Roman"/>
        </w:rPr>
        <w:t xml:space="preserve">ений. </w:t>
      </w:r>
      <w:r w:rsidRPr="00943D48">
        <w:rPr>
          <w:rFonts w:ascii="Times New Roman" w:hAnsi="Times New Roman" w:cs="Times New Roman"/>
        </w:rPr>
        <w:t xml:space="preserve">При помощи </w:t>
      </w:r>
      <w:r>
        <w:rPr>
          <w:rFonts w:ascii="Times New Roman" w:hAnsi="Times New Roman" w:cs="Times New Roman"/>
        </w:rPr>
        <w:t xml:space="preserve">дополнительных </w:t>
      </w:r>
      <w:r w:rsidRPr="00943D48">
        <w:rPr>
          <w:rFonts w:ascii="Times New Roman" w:hAnsi="Times New Roman" w:cs="Times New Roman"/>
        </w:rPr>
        <w:t xml:space="preserve">материалов </w:t>
      </w:r>
      <w:r>
        <w:rPr>
          <w:rFonts w:ascii="Times New Roman" w:hAnsi="Times New Roman" w:cs="Times New Roman"/>
        </w:rPr>
        <w:t>создается индивидуальная образовательная</w:t>
      </w:r>
      <w:r w:rsidRPr="00943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траектория для каждого ученика. </w:t>
      </w:r>
      <w:r w:rsidRPr="00943D48">
        <w:rPr>
          <w:rFonts w:ascii="Times New Roman" w:hAnsi="Times New Roman" w:cs="Times New Roman"/>
        </w:rPr>
        <w:t>Все учебники обеспечен</w:t>
      </w:r>
      <w:r>
        <w:rPr>
          <w:rFonts w:ascii="Times New Roman" w:hAnsi="Times New Roman" w:cs="Times New Roman"/>
        </w:rPr>
        <w:t xml:space="preserve">ы методическими рекомендациями, они </w:t>
      </w:r>
      <w:r w:rsidRPr="00943D48">
        <w:rPr>
          <w:rFonts w:ascii="Times New Roman" w:hAnsi="Times New Roman" w:cs="Times New Roman"/>
        </w:rPr>
        <w:t xml:space="preserve">регулярно дополняются, обновляются и корректируются. </w:t>
      </w:r>
    </w:p>
    <w:p w:rsidR="00C716FB" w:rsidRPr="00441D18" w:rsidRDefault="00C716FB" w:rsidP="00C71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1D1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Линии  </w:t>
      </w:r>
      <w:proofErr w:type="spellStart"/>
      <w:r w:rsidRPr="00441D18">
        <w:rPr>
          <w:rFonts w:ascii="Times New Roman" w:eastAsia="Times New Roman" w:hAnsi="Times New Roman" w:cs="Times New Roman"/>
          <w:b/>
          <w:lang w:eastAsia="ru-RU"/>
        </w:rPr>
        <w:t>учебно</w:t>
      </w:r>
      <w:proofErr w:type="spellEnd"/>
      <w:r w:rsidRPr="00441D18">
        <w:rPr>
          <w:rFonts w:ascii="Times New Roman" w:eastAsia="Times New Roman" w:hAnsi="Times New Roman" w:cs="Times New Roman"/>
          <w:b/>
          <w:lang w:eastAsia="ru-RU"/>
        </w:rPr>
        <w:t xml:space="preserve"> – методического комплекса «Всеобщая история» </w:t>
      </w:r>
      <w:r w:rsidRPr="00441D18">
        <w:rPr>
          <w:rFonts w:ascii="Times New Roman" w:hAnsi="Times New Roman" w:cs="Times New Roman"/>
          <w:b/>
        </w:rPr>
        <w:t xml:space="preserve">Данилов Д.Д., Кузнецов А.В., Кузнецова С.С., </w:t>
      </w:r>
      <w:r>
        <w:rPr>
          <w:rFonts w:ascii="Times New Roman" w:hAnsi="Times New Roman" w:cs="Times New Roman"/>
          <w:b/>
        </w:rPr>
        <w:t xml:space="preserve">и </w:t>
      </w:r>
      <w:r w:rsidRPr="00441D18">
        <w:rPr>
          <w:rFonts w:ascii="Times New Roman" w:hAnsi="Times New Roman" w:cs="Times New Roman"/>
          <w:b/>
        </w:rPr>
        <w:t>др.</w:t>
      </w:r>
      <w:r w:rsidRPr="00441D18">
        <w:rPr>
          <w:rFonts w:ascii="Times New Roman" w:eastAsia="Times New Roman" w:hAnsi="Times New Roman" w:cs="Times New Roman"/>
          <w:b/>
          <w:lang w:eastAsia="ru-RU"/>
        </w:rPr>
        <w:t xml:space="preserve"> для 5 – 9 классов </w:t>
      </w:r>
    </w:p>
    <w:p w:rsidR="00C716FB" w:rsidRDefault="00C716FB" w:rsidP="00C716F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C716FB" w:rsidRPr="00943D48" w:rsidRDefault="00C716FB" w:rsidP="00C716F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3D48">
        <w:rPr>
          <w:rFonts w:ascii="Times New Roman" w:hAnsi="Times New Roman" w:cs="Times New Roman"/>
        </w:rPr>
        <w:t xml:space="preserve">Отличительной особенностью предмета «История» является его </w:t>
      </w:r>
      <w:proofErr w:type="spellStart"/>
      <w:r w:rsidRPr="00943D48">
        <w:rPr>
          <w:rFonts w:ascii="Times New Roman" w:hAnsi="Times New Roman" w:cs="Times New Roman"/>
        </w:rPr>
        <w:t>интегративность</w:t>
      </w:r>
      <w:proofErr w:type="spellEnd"/>
      <w:r w:rsidRPr="00943D48">
        <w:rPr>
          <w:rFonts w:ascii="Times New Roman" w:hAnsi="Times New Roman" w:cs="Times New Roman"/>
        </w:rPr>
        <w:t xml:space="preserve">, </w:t>
      </w:r>
      <w:r w:rsidRPr="00816F04">
        <w:rPr>
          <w:rStyle w:val="aa"/>
          <w:rFonts w:ascii="Times New Roman" w:hAnsi="Times New Roman" w:cs="Times New Roman"/>
          <w:b w:val="0"/>
        </w:rPr>
        <w:t>объединение курсов всеобщей и отечественной истории при сохранении их самостоятельности</w:t>
      </w:r>
      <w:r w:rsidRPr="00816F04">
        <w:rPr>
          <w:rFonts w:ascii="Times New Roman" w:hAnsi="Times New Roman" w:cs="Times New Roman"/>
          <w:b/>
        </w:rPr>
        <w:t>.</w:t>
      </w:r>
      <w:r w:rsidRPr="00943D48">
        <w:rPr>
          <w:rFonts w:ascii="Times New Roman" w:hAnsi="Times New Roman" w:cs="Times New Roman"/>
        </w:rPr>
        <w:t xml:space="preserve"> Цель изучения всеобщей истории –</w:t>
      </w:r>
      <w:r>
        <w:rPr>
          <w:rFonts w:ascii="Times New Roman" w:hAnsi="Times New Roman" w:cs="Times New Roman"/>
        </w:rPr>
        <w:t xml:space="preserve"> </w:t>
      </w:r>
      <w:r w:rsidRPr="00943D48">
        <w:rPr>
          <w:rFonts w:ascii="Times New Roman" w:hAnsi="Times New Roman" w:cs="Times New Roman"/>
        </w:rPr>
        <w:t>формирование общей картины исторического развития человечества, получение уч</w:t>
      </w:r>
      <w:r>
        <w:rPr>
          <w:rFonts w:ascii="Times New Roman" w:hAnsi="Times New Roman" w:cs="Times New Roman"/>
        </w:rPr>
        <w:t xml:space="preserve">ениками представлений о </w:t>
      </w:r>
      <w:r w:rsidRPr="00943D48">
        <w:rPr>
          <w:rFonts w:ascii="Times New Roman" w:hAnsi="Times New Roman" w:cs="Times New Roman"/>
        </w:rPr>
        <w:t xml:space="preserve">ведущих процессах, явлениях и понятиях. При этом, учитывая небольшой объем времени, выделяемый на всеобщую историю, </w:t>
      </w:r>
      <w:r>
        <w:rPr>
          <w:rFonts w:ascii="Times New Roman" w:hAnsi="Times New Roman" w:cs="Times New Roman"/>
        </w:rPr>
        <w:t xml:space="preserve">рекомендуется </w:t>
      </w:r>
      <w:r w:rsidRPr="00943D48">
        <w:rPr>
          <w:rFonts w:ascii="Times New Roman" w:hAnsi="Times New Roman" w:cs="Times New Roman"/>
        </w:rPr>
        <w:t>опускать многие второстепенные детали и делать акцент на определяющих явлениях, помогающих, в первую очередь, понять и объяснять современный мир. Цель преподавания отечественной истории – детальное и подробное изучение истории родной страны, глубокое понимание ее противоречивых процессов, различных точек зрения и трактовок. Соответственно изучение зарубежной истории помогает понять место России в общем потоке истории человечества, увидеть особенности.</w:t>
      </w:r>
      <w:r w:rsidRPr="00943D4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41D18">
        <w:rPr>
          <w:rFonts w:ascii="Times New Roman" w:hAnsi="Times New Roman" w:cs="Times New Roman"/>
        </w:rPr>
        <w:t xml:space="preserve">С учебника </w:t>
      </w:r>
      <w:r>
        <w:rPr>
          <w:rFonts w:ascii="Times New Roman" w:hAnsi="Times New Roman" w:cs="Times New Roman"/>
        </w:rPr>
        <w:t xml:space="preserve">5 класса </w:t>
      </w:r>
      <w:r w:rsidRPr="00441D18">
        <w:rPr>
          <w:rFonts w:ascii="Times New Roman" w:hAnsi="Times New Roman" w:cs="Times New Roman"/>
        </w:rPr>
        <w:t>начинается систематическое изучение истории, но при этом он опирается на знания и умения, которые могли получить ученики, занимавшиеся в начальной ш</w:t>
      </w:r>
      <w:r>
        <w:rPr>
          <w:rFonts w:ascii="Times New Roman" w:hAnsi="Times New Roman" w:cs="Times New Roman"/>
        </w:rPr>
        <w:t xml:space="preserve">коле по учебникам «Школы 2100». </w:t>
      </w:r>
      <w:r w:rsidRPr="00441D18">
        <w:rPr>
          <w:rFonts w:ascii="Times New Roman" w:hAnsi="Times New Roman" w:cs="Times New Roman"/>
        </w:rPr>
        <w:t xml:space="preserve">Особенность содержания учебника в том, что весь материал по первобытным обществам и древним цивилизациям построен на идее накопления культурных ценностей, которые создавались в древности, а используются до сих пор: навыки земледелия, системы письменности, принципы демократии, философско-религиозные учения и т.п. Учебник </w:t>
      </w:r>
      <w:r>
        <w:rPr>
          <w:rFonts w:ascii="Times New Roman" w:hAnsi="Times New Roman" w:cs="Times New Roman"/>
        </w:rPr>
        <w:t xml:space="preserve">6 класса </w:t>
      </w:r>
      <w:r w:rsidRPr="00441D18">
        <w:rPr>
          <w:rFonts w:ascii="Times New Roman" w:hAnsi="Times New Roman" w:cs="Times New Roman"/>
        </w:rPr>
        <w:t>посвящен знакомству с цивилизациями Средних веков. При традиционно большом внимании к западноевропейскому средневековью заложены основы для преодоления «</w:t>
      </w:r>
      <w:proofErr w:type="spellStart"/>
      <w:r w:rsidRPr="00441D18">
        <w:rPr>
          <w:rFonts w:ascii="Times New Roman" w:hAnsi="Times New Roman" w:cs="Times New Roman"/>
        </w:rPr>
        <w:t>европоцентризма</w:t>
      </w:r>
      <w:proofErr w:type="spellEnd"/>
      <w:r w:rsidRPr="00441D18">
        <w:rPr>
          <w:rFonts w:ascii="Times New Roman" w:hAnsi="Times New Roman" w:cs="Times New Roman"/>
        </w:rPr>
        <w:t xml:space="preserve">». </w:t>
      </w:r>
      <w:r>
        <w:rPr>
          <w:rFonts w:ascii="Times New Roman" w:hAnsi="Times New Roman" w:cs="Times New Roman"/>
        </w:rPr>
        <w:t>П</w:t>
      </w:r>
      <w:r w:rsidRPr="00441D18">
        <w:rPr>
          <w:rFonts w:ascii="Times New Roman" w:hAnsi="Times New Roman" w:cs="Times New Roman"/>
        </w:rPr>
        <w:t xml:space="preserve">ри изложении </w:t>
      </w:r>
      <w:r>
        <w:rPr>
          <w:rFonts w:ascii="Times New Roman" w:hAnsi="Times New Roman" w:cs="Times New Roman"/>
        </w:rPr>
        <w:t xml:space="preserve">истории разных народов и стран </w:t>
      </w:r>
      <w:r w:rsidRPr="00441D18">
        <w:rPr>
          <w:rFonts w:ascii="Times New Roman" w:hAnsi="Times New Roman" w:cs="Times New Roman"/>
        </w:rPr>
        <w:t>рассматривается формирование религиозно-культурных традиций (цивилизаций): католической, православной, исламской, индийской, дальневосточной. При этом акцент сделан не на внешние особенности религий (определявших жизнь средневековых цивилизаций), а на их внутренние духовные особенности. Подчеркивается не только своеобразие каждой религиозно-культурной традиции, отличие картин мира, но и схожесть их нравственных установок, что создает основу для понимания «общечеловеческих ценностей». Поскольку теоретическую основу курса составляют понятия цивилизационного подхода, то марксистские понятия</w:t>
      </w:r>
      <w:r>
        <w:rPr>
          <w:rFonts w:ascii="Times New Roman" w:hAnsi="Times New Roman" w:cs="Times New Roman"/>
        </w:rPr>
        <w:t>,</w:t>
      </w:r>
      <w:r w:rsidRPr="00441D18">
        <w:rPr>
          <w:rFonts w:ascii="Times New Roman" w:hAnsi="Times New Roman" w:cs="Times New Roman"/>
        </w:rPr>
        <w:t xml:space="preserve"> связанные с термином «феодализм»</w:t>
      </w:r>
      <w:r>
        <w:rPr>
          <w:rFonts w:ascii="Times New Roman" w:hAnsi="Times New Roman" w:cs="Times New Roman"/>
        </w:rPr>
        <w:t xml:space="preserve">, </w:t>
      </w:r>
      <w:r w:rsidRPr="00441D18">
        <w:rPr>
          <w:rFonts w:ascii="Times New Roman" w:hAnsi="Times New Roman" w:cs="Times New Roman"/>
        </w:rPr>
        <w:t xml:space="preserve"> используются для описания только социально-экономических, но не культурных и не политических отношений. </w:t>
      </w:r>
    </w:p>
    <w:p w:rsidR="00C716FB" w:rsidRPr="00B46D07" w:rsidRDefault="00C716FB" w:rsidP="00C716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C716FB" w:rsidRPr="00441D18" w:rsidRDefault="00C716FB" w:rsidP="00C716FB">
      <w:pPr>
        <w:pStyle w:val="a3"/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D18">
        <w:rPr>
          <w:rFonts w:ascii="Times New Roman" w:eastAsia="Times New Roman" w:hAnsi="Times New Roman" w:cs="Times New Roman"/>
          <w:lang w:eastAsia="ru-RU"/>
        </w:rPr>
        <w:t xml:space="preserve">Данилов Д.Д., </w:t>
      </w:r>
      <w:proofErr w:type="spellStart"/>
      <w:r w:rsidRPr="00441D18">
        <w:rPr>
          <w:rFonts w:ascii="Times New Roman" w:eastAsia="Times New Roman" w:hAnsi="Times New Roman" w:cs="Times New Roman"/>
          <w:lang w:eastAsia="ru-RU"/>
        </w:rPr>
        <w:t>Сизова</w:t>
      </w:r>
      <w:proofErr w:type="spellEnd"/>
      <w:r w:rsidRPr="00441D18">
        <w:rPr>
          <w:rFonts w:ascii="Times New Roman" w:eastAsia="Times New Roman" w:hAnsi="Times New Roman" w:cs="Times New Roman"/>
          <w:lang w:eastAsia="ru-RU"/>
        </w:rPr>
        <w:t xml:space="preserve"> Е.В., Кузнецов А.В. и др. Всеобщая история. История Древнего мира</w:t>
      </w:r>
    </w:p>
    <w:p w:rsidR="00C716FB" w:rsidRPr="00441D18" w:rsidRDefault="00C716FB" w:rsidP="00C716FB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441D18">
        <w:rPr>
          <w:rFonts w:ascii="Times New Roman" w:hAnsi="Times New Roman" w:cs="Times New Roman"/>
        </w:rPr>
        <w:t xml:space="preserve">Данилов Д.Д., </w:t>
      </w:r>
      <w:proofErr w:type="spellStart"/>
      <w:r w:rsidRPr="00441D18">
        <w:rPr>
          <w:rFonts w:ascii="Times New Roman" w:hAnsi="Times New Roman" w:cs="Times New Roman"/>
        </w:rPr>
        <w:t>Турчина</w:t>
      </w:r>
      <w:proofErr w:type="spellEnd"/>
      <w:r w:rsidRPr="00441D18">
        <w:rPr>
          <w:rFonts w:ascii="Times New Roman" w:hAnsi="Times New Roman" w:cs="Times New Roman"/>
        </w:rPr>
        <w:t xml:space="preserve"> М.Е. </w:t>
      </w:r>
      <w:r w:rsidRPr="00441D18">
        <w:rPr>
          <w:rStyle w:val="aa"/>
          <w:rFonts w:ascii="Times New Roman" w:hAnsi="Times New Roman" w:cs="Times New Roman"/>
          <w:b w:val="0"/>
        </w:rPr>
        <w:t>Рабочая тетрадь</w:t>
      </w:r>
      <w:r w:rsidRPr="00441D18">
        <w:rPr>
          <w:rFonts w:ascii="Times New Roman" w:hAnsi="Times New Roman" w:cs="Times New Roman"/>
        </w:rPr>
        <w:t xml:space="preserve"> к учебнику «Всеобщая история. История Древнего мира», 5-й класс, ч. 1- 2.</w:t>
      </w:r>
    </w:p>
    <w:p w:rsidR="00C716FB" w:rsidRPr="00441D18" w:rsidRDefault="00C716FB" w:rsidP="00C716FB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441D18">
        <w:rPr>
          <w:rFonts w:ascii="Times New Roman" w:hAnsi="Times New Roman" w:cs="Times New Roman"/>
        </w:rPr>
        <w:t xml:space="preserve">М.Е. </w:t>
      </w:r>
      <w:proofErr w:type="spellStart"/>
      <w:r w:rsidRPr="00441D18">
        <w:rPr>
          <w:rFonts w:ascii="Times New Roman" w:hAnsi="Times New Roman" w:cs="Times New Roman"/>
        </w:rPr>
        <w:t>Турчина</w:t>
      </w:r>
      <w:proofErr w:type="spellEnd"/>
      <w:r w:rsidRPr="00441D18">
        <w:rPr>
          <w:rFonts w:ascii="Times New Roman" w:hAnsi="Times New Roman" w:cs="Times New Roman"/>
        </w:rPr>
        <w:t xml:space="preserve">, Данилов Д.Д., </w:t>
      </w:r>
      <w:proofErr w:type="spellStart"/>
      <w:r w:rsidRPr="00441D18">
        <w:rPr>
          <w:rFonts w:ascii="Times New Roman" w:hAnsi="Times New Roman" w:cs="Times New Roman"/>
        </w:rPr>
        <w:t>Монченко</w:t>
      </w:r>
      <w:proofErr w:type="spellEnd"/>
      <w:r w:rsidRPr="00441D18">
        <w:rPr>
          <w:rFonts w:ascii="Times New Roman" w:hAnsi="Times New Roman" w:cs="Times New Roman"/>
        </w:rPr>
        <w:t xml:space="preserve"> Л.Н. </w:t>
      </w:r>
      <w:r w:rsidRPr="00441D18">
        <w:rPr>
          <w:rStyle w:val="aa"/>
          <w:rFonts w:ascii="Times New Roman" w:hAnsi="Times New Roman" w:cs="Times New Roman"/>
          <w:b w:val="0"/>
        </w:rPr>
        <w:t xml:space="preserve">Всеобщая история. 5-й класс: Методические рекомендации для учителя. </w:t>
      </w:r>
    </w:p>
    <w:p w:rsidR="00C716FB" w:rsidRPr="00441D18" w:rsidRDefault="00C716FB" w:rsidP="00C716FB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1D18">
        <w:rPr>
          <w:rFonts w:ascii="Times New Roman" w:eastAsia="Times New Roman" w:hAnsi="Times New Roman" w:cs="Times New Roman"/>
          <w:lang w:eastAsia="ru-RU"/>
        </w:rPr>
        <w:lastRenderedPageBreak/>
        <w:t xml:space="preserve">Данилов Д.Д., Паршина С.В. </w:t>
      </w:r>
      <w:r w:rsidRPr="00441D18">
        <w:rPr>
          <w:rFonts w:ascii="Times New Roman" w:eastAsia="Times New Roman" w:hAnsi="Times New Roman" w:cs="Times New Roman"/>
          <w:bCs/>
          <w:lang w:eastAsia="ru-RU"/>
        </w:rPr>
        <w:t>Проверочные и контрольные работы</w:t>
      </w:r>
      <w:r w:rsidRPr="00441D18">
        <w:rPr>
          <w:rFonts w:ascii="Times New Roman" w:eastAsia="Times New Roman" w:hAnsi="Times New Roman" w:cs="Times New Roman"/>
          <w:lang w:eastAsia="ru-RU"/>
        </w:rPr>
        <w:t xml:space="preserve"> к учебнику «Всеобщая история. История Древнего мира». 5-й класс</w:t>
      </w:r>
    </w:p>
    <w:p w:rsidR="00C716FB" w:rsidRDefault="00C716FB" w:rsidP="00C71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Pr="00441D18" w:rsidRDefault="00C716FB" w:rsidP="00C71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1D18">
        <w:rPr>
          <w:rFonts w:ascii="Times New Roman" w:eastAsia="Times New Roman" w:hAnsi="Times New Roman" w:cs="Times New Roman"/>
          <w:b/>
          <w:lang w:eastAsia="ru-RU"/>
        </w:rPr>
        <w:t xml:space="preserve">Линия </w:t>
      </w:r>
      <w:proofErr w:type="spellStart"/>
      <w:r w:rsidRPr="00441D18">
        <w:rPr>
          <w:rFonts w:ascii="Times New Roman" w:eastAsia="Times New Roman" w:hAnsi="Times New Roman" w:cs="Times New Roman"/>
          <w:b/>
          <w:lang w:eastAsia="ru-RU"/>
        </w:rPr>
        <w:t>учебно</w:t>
      </w:r>
      <w:proofErr w:type="spellEnd"/>
      <w:r w:rsidRPr="00441D18">
        <w:rPr>
          <w:rFonts w:ascii="Times New Roman" w:eastAsia="Times New Roman" w:hAnsi="Times New Roman" w:cs="Times New Roman"/>
          <w:b/>
          <w:lang w:eastAsia="ru-RU"/>
        </w:rPr>
        <w:t xml:space="preserve"> – методического комплекса  «История России» </w:t>
      </w:r>
      <w:r w:rsidRPr="00441D18">
        <w:rPr>
          <w:rFonts w:ascii="Times New Roman" w:hAnsi="Times New Roman" w:cs="Times New Roman"/>
          <w:b/>
        </w:rPr>
        <w:t xml:space="preserve">Данилов Д.Д., </w:t>
      </w:r>
      <w:r w:rsidRPr="00441D18">
        <w:rPr>
          <w:rFonts w:ascii="Times New Roman" w:hAnsi="Times New Roman" w:cs="Times New Roman"/>
        </w:rPr>
        <w:t>Клоков В.А.,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Кузнецов А.В. и </w:t>
      </w:r>
      <w:r w:rsidRPr="00441D18">
        <w:rPr>
          <w:rFonts w:ascii="Times New Roman" w:hAnsi="Times New Roman" w:cs="Times New Roman"/>
          <w:b/>
        </w:rPr>
        <w:t>др.</w:t>
      </w:r>
      <w:r w:rsidRPr="00441D18">
        <w:rPr>
          <w:rFonts w:ascii="Times New Roman" w:eastAsia="Times New Roman" w:hAnsi="Times New Roman" w:cs="Times New Roman"/>
          <w:b/>
          <w:lang w:eastAsia="ru-RU"/>
        </w:rPr>
        <w:t xml:space="preserve"> для 5 – 9 классов </w:t>
      </w:r>
    </w:p>
    <w:p w:rsidR="00C716FB" w:rsidRDefault="00C716FB" w:rsidP="00C716FB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6FB" w:rsidRPr="00EE1333" w:rsidRDefault="00C716FB" w:rsidP="00C716F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EE1333">
        <w:rPr>
          <w:rFonts w:ascii="Times New Roman" w:hAnsi="Times New Roman" w:cs="Times New Roman"/>
        </w:rPr>
        <w:t>Учебник рассматривает историю России – как ист</w:t>
      </w:r>
      <w:r>
        <w:rPr>
          <w:rFonts w:ascii="Times New Roman" w:hAnsi="Times New Roman" w:cs="Times New Roman"/>
        </w:rPr>
        <w:t>орию всех народов и госуда</w:t>
      </w:r>
      <w:proofErr w:type="gramStart"/>
      <w:r>
        <w:rPr>
          <w:rFonts w:ascii="Times New Roman" w:hAnsi="Times New Roman" w:cs="Times New Roman"/>
        </w:rPr>
        <w:t xml:space="preserve">рств  </w:t>
      </w:r>
      <w:r w:rsidRPr="00EE1333">
        <w:rPr>
          <w:rFonts w:ascii="Times New Roman" w:hAnsi="Times New Roman" w:cs="Times New Roman"/>
        </w:rPr>
        <w:t>в пр</w:t>
      </w:r>
      <w:proofErr w:type="gramEnd"/>
      <w:r w:rsidRPr="00EE1333">
        <w:rPr>
          <w:rFonts w:ascii="Times New Roman" w:hAnsi="Times New Roman" w:cs="Times New Roman"/>
        </w:rPr>
        <w:t>еделах со</w:t>
      </w:r>
      <w:r>
        <w:rPr>
          <w:rFonts w:ascii="Times New Roman" w:hAnsi="Times New Roman" w:cs="Times New Roman"/>
        </w:rPr>
        <w:t xml:space="preserve">временной российской территории, которых </w:t>
      </w:r>
      <w:r w:rsidRPr="00EE1333">
        <w:rPr>
          <w:rFonts w:ascii="Times New Roman" w:hAnsi="Times New Roman" w:cs="Times New Roman"/>
        </w:rPr>
        <w:t xml:space="preserve"> объединила общая историческая судьба и единое государство, наследником которого является современная Российская Федерация. Соответственно, особенностью учебника является отказ от так называемого «</w:t>
      </w:r>
      <w:proofErr w:type="spellStart"/>
      <w:r w:rsidRPr="00EE1333">
        <w:rPr>
          <w:rFonts w:ascii="Times New Roman" w:hAnsi="Times New Roman" w:cs="Times New Roman"/>
        </w:rPr>
        <w:t>славяноцентризма</w:t>
      </w:r>
      <w:proofErr w:type="spellEnd"/>
      <w:r w:rsidRPr="00EE1333">
        <w:rPr>
          <w:rFonts w:ascii="Times New Roman" w:hAnsi="Times New Roman" w:cs="Times New Roman"/>
        </w:rPr>
        <w:t>» в изложении отечественной истории. Помимо традиционно большого внимания к событиям истории восточных славян, русской государственности, достаточно материала уделено и истории других народов и государств. При этом спорные и болезненные исторические темы, такие как, например, взаимодействие Руси и Орды, рассматриваются через призму не одной, а двух сторон, двух групп источников, двух национальных эпосов и т.д. Система заданий направлена на преодоление комплекса «вековой вражды</w:t>
      </w:r>
      <w:r>
        <w:rPr>
          <w:rFonts w:ascii="Times New Roman" w:hAnsi="Times New Roman" w:cs="Times New Roman"/>
        </w:rPr>
        <w:t>», «покорений», и сориентирован</w:t>
      </w:r>
      <w:r w:rsidRPr="00EE1333">
        <w:rPr>
          <w:rFonts w:ascii="Times New Roman" w:hAnsi="Times New Roman" w:cs="Times New Roman"/>
        </w:rPr>
        <w:t xml:space="preserve">а на вынесение уроков </w:t>
      </w:r>
      <w:r>
        <w:rPr>
          <w:rFonts w:ascii="Times New Roman" w:hAnsi="Times New Roman" w:cs="Times New Roman"/>
        </w:rPr>
        <w:t xml:space="preserve">о </w:t>
      </w:r>
      <w:r w:rsidRPr="00EE1333">
        <w:rPr>
          <w:rFonts w:ascii="Times New Roman" w:hAnsi="Times New Roman" w:cs="Times New Roman"/>
        </w:rPr>
        <w:t xml:space="preserve">необходимости мирного взаимодействия, совместного культурного строительства разных народов России. Рубежным процессом для окончания средневекового этапа российской истории выбрано завершение образования централизованного Российского государства (рубеж XV-XVI веков), что позволяет синхронизировать изложение всеобщей (зарубежной) и отечественной истории. </w:t>
      </w:r>
    </w:p>
    <w:p w:rsidR="00C716FB" w:rsidRPr="00EE1333" w:rsidRDefault="00C716FB" w:rsidP="00C716FB">
      <w:pPr>
        <w:pStyle w:val="ac"/>
        <w:spacing w:line="360" w:lineRule="auto"/>
        <w:contextualSpacing/>
        <w:jc w:val="both"/>
        <w:rPr>
          <w:sz w:val="22"/>
          <w:szCs w:val="22"/>
        </w:rPr>
      </w:pPr>
      <w:r w:rsidRPr="00EE1333">
        <w:rPr>
          <w:sz w:val="22"/>
          <w:szCs w:val="22"/>
        </w:rPr>
        <w:t>Проверочные и контрольные работы к учебникам «История России» и «Всеобщая история» содержат материал для проведения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усвоением знаний, </w:t>
      </w:r>
      <w:r w:rsidRPr="00EE1333">
        <w:rPr>
          <w:sz w:val="22"/>
          <w:szCs w:val="22"/>
        </w:rPr>
        <w:t xml:space="preserve">развитием умений и являются составной частью учебно-методического комплекта для 6-го класса по курсу «История и обществознание». </w:t>
      </w:r>
    </w:p>
    <w:p w:rsidR="00C716FB" w:rsidRPr="00B46D07" w:rsidRDefault="00C716FB" w:rsidP="00C716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УМК:</w:t>
      </w:r>
    </w:p>
    <w:p w:rsidR="00C716FB" w:rsidRPr="00EE1333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А.А., Данилов Д.Д., Клоков В.А., др. 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России.</w:t>
      </w: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6-го класса основной школы.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 2-е,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— 272 с.</w:t>
      </w:r>
    </w:p>
    <w:p w:rsidR="00C716FB" w:rsidRPr="003A7176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Д.Д., Давыдова С.М. 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тетрадь</w:t>
      </w: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«История России». 6-й класс. – 80 с., ил.</w:t>
      </w:r>
    </w:p>
    <w:p w:rsidR="00C716FB" w:rsidRPr="00EE1333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Бердинских</w:t>
      </w:r>
      <w:proofErr w:type="spellEnd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</w:t>
      </w: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 в IX–XVI веках.</w:t>
      </w: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для чтения по истории в 6–7-м классах общеобразовательной школы. – 272 с.</w:t>
      </w:r>
    </w:p>
    <w:p w:rsidR="00C716FB" w:rsidRPr="00EE1333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Д.Д., </w:t>
      </w:r>
      <w:proofErr w:type="spellStart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Проверочные и контрольные работы</w:t>
      </w:r>
      <w:r w:rsidRPr="00EE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учебникам «История России» и «Всеобщая история», 6-й класс. – 2-е изд., доп.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</w:t>
      </w:r>
    </w:p>
    <w:p w:rsidR="00C716FB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Давыдова С.М., </w:t>
      </w:r>
      <w:proofErr w:type="spellStart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Турчина</w:t>
      </w:r>
      <w:proofErr w:type="spellEnd"/>
      <w:r w:rsidRPr="003A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М.Е., Данилов Д.Д. 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кая и Всеобщая история. 6 класс</w:t>
      </w:r>
      <w:r w:rsidRPr="00EE1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Методические рекомендации для учителя.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C716FB" w:rsidRPr="00EE2C29" w:rsidRDefault="00C716FB" w:rsidP="00C716F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B2" w:rsidRDefault="001F4FB2" w:rsidP="001F4F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УМК </w:t>
      </w:r>
      <w:r w:rsidRPr="00887CA1">
        <w:rPr>
          <w:rFonts w:ascii="Times New Roman" w:hAnsi="Times New Roman" w:cs="Times New Roman"/>
          <w:b/>
          <w:sz w:val="24"/>
          <w:szCs w:val="24"/>
        </w:rPr>
        <w:t>по истории  для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 классов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издательства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Русское слово»</w:t>
      </w:r>
    </w:p>
    <w:p w:rsidR="0002233E" w:rsidRPr="006C6E67" w:rsidRDefault="007C6B7E" w:rsidP="006C6E6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150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www.russkoe-slovo.ru</w:t>
      </w:r>
      <w:r w:rsidR="006C6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4FB2" w:rsidRPr="00140427" w:rsidRDefault="008072E1" w:rsidP="001404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</w:t>
      </w:r>
      <w:r w:rsidR="001F4FB2" w:rsidRPr="0014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всеобщей истории для 5 – 9 классов</w:t>
      </w:r>
    </w:p>
    <w:p w:rsidR="007B1B27" w:rsidRDefault="007B1B27" w:rsidP="001F4F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1B27" w:rsidRDefault="007B1B27" w:rsidP="001F4F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</w:rPr>
        <w:t xml:space="preserve">Авторский коллектив </w:t>
      </w:r>
      <w:r w:rsidRPr="007B1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издательства «Русское слово»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при переработке учебников исходил из того, что </w:t>
      </w:r>
      <w:r w:rsidRPr="007B1B27">
        <w:rPr>
          <w:rFonts w:ascii="Times New Roman" w:hAnsi="Times New Roman" w:cs="Times New Roman"/>
        </w:rPr>
        <w:t>в условиях новой информационно – образовательной среды роль УМК не сводится к  разработке и нормированию учебного содержания, а смещается в сторону проектирования и методической поддержки образовательного процесса, более четкого прогнозирования и диагностики  индивидуальных результатов школьников</w:t>
      </w:r>
      <w:r>
        <w:rPr>
          <w:rFonts w:ascii="Times New Roman" w:hAnsi="Times New Roman" w:cs="Times New Roman"/>
        </w:rPr>
        <w:t>.</w:t>
      </w:r>
      <w:r w:rsidRPr="007B1B27">
        <w:rPr>
          <w:rStyle w:val="a9"/>
          <w:rFonts w:ascii="Times New Roman" w:hAnsi="Times New Roman" w:cs="Times New Roman"/>
        </w:rPr>
        <w:footnoteReference w:id="1"/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40427" w:rsidRDefault="00841023" w:rsidP="001F4F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F4FB2"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иния учебников по всеобщей истории 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</w:t>
      </w:r>
      <w:r w:rsidR="001F4FB2"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единых содержат</w:t>
      </w:r>
      <w:r w:rsidR="00C9172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и методических принципах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входит в систему «Инновационная школа». </w:t>
      </w:r>
      <w:r w:rsidR="00C91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линии подразумевает реализацию личностных, предметных и </w:t>
      </w:r>
      <w:proofErr w:type="spellStart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образовательной программы с учетом возрастных и психологиче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особенностей обучающихся. </w:t>
      </w:r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 является овла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обучающимися представлениями</w:t>
      </w:r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закономерностях развития человечества с древности до наших дней в социальной, экономической, политической и культурной сферах; приобретения ими опыта </w:t>
      </w:r>
      <w:proofErr w:type="spellStart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культурного, цивилизационного подхода к оценке социальных </w:t>
      </w:r>
      <w:proofErr w:type="gramStart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proofErr w:type="gramEnd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прошлого, так и современных процессов.</w:t>
      </w:r>
    </w:p>
    <w:p w:rsidR="001F4FB2" w:rsidRDefault="00341C1D" w:rsidP="001F4F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аппарат УМК по всеобщей истории составлен на основе системно – </w:t>
      </w:r>
      <w:proofErr w:type="spellStart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14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</w:t>
      </w:r>
      <w:r w:rsidR="00B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подразумевающего формирование уме</w:t>
      </w:r>
      <w:r w:rsidR="00F42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B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информацией и навыков критического анализа источника, стимулирование проектной деятельности и активного </w:t>
      </w:r>
      <w:proofErr w:type="spellStart"/>
      <w:r w:rsidR="00B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познавательного поиска.</w:t>
      </w:r>
    </w:p>
    <w:p w:rsidR="00F42A6C" w:rsidRDefault="00F42A6C" w:rsidP="001F4F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УМК входят: программа, рабо</w:t>
      </w:r>
      <w:r w:rsidR="008B26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чая программа, учебник, рабочая тетрадь, методическое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учителя.</w:t>
      </w:r>
    </w:p>
    <w:p w:rsidR="00B86D1C" w:rsidRPr="001F4FB2" w:rsidRDefault="00B86D1C" w:rsidP="00B86D1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УМК:</w:t>
      </w:r>
    </w:p>
    <w:p w:rsidR="006C6E67" w:rsidRPr="006C6E67" w:rsidRDefault="006C6E67" w:rsidP="006C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курса. Всеобщая история. 5 - 9 классы. Авт. – сост. О.Ю. Стрелова</w:t>
      </w:r>
    </w:p>
    <w:p w:rsidR="00B86D1C" w:rsidRPr="006C6E67" w:rsidRDefault="00B8014E" w:rsidP="006C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B86D1C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</w:t>
      </w: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86D1C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история. </w:t>
      </w:r>
      <w:r w:rsidRPr="006C6E67">
        <w:rPr>
          <w:rFonts w:ascii="Times New Roman" w:hAnsi="Times New Roman" w:cs="Times New Roman"/>
          <w:sz w:val="24"/>
        </w:rPr>
        <w:t xml:space="preserve">История Древнего мира. </w:t>
      </w: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 w:rsidR="00B86D1C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поурочное планирование </w:t>
      </w:r>
    </w:p>
    <w:p w:rsidR="00EE2C29" w:rsidRDefault="00B86D1C" w:rsidP="006C6E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67">
        <w:rPr>
          <w:rFonts w:ascii="Times New Roman" w:hAnsi="Times New Roman" w:cs="Times New Roman"/>
          <w:sz w:val="24"/>
        </w:rPr>
        <w:t>Михайловский</w:t>
      </w:r>
      <w:r w:rsidR="00B7175E" w:rsidRPr="006C6E67">
        <w:rPr>
          <w:rFonts w:ascii="Times New Roman" w:hAnsi="Times New Roman" w:cs="Times New Roman"/>
          <w:sz w:val="24"/>
        </w:rPr>
        <w:t xml:space="preserve"> Ф.А</w:t>
      </w:r>
      <w:r w:rsidRPr="006C6E67">
        <w:rPr>
          <w:rFonts w:ascii="Times New Roman" w:hAnsi="Times New Roman" w:cs="Times New Roman"/>
          <w:sz w:val="24"/>
        </w:rPr>
        <w:t>. Всеобщая история. История Древнего ми</w:t>
      </w:r>
      <w:r w:rsidR="00B7175E" w:rsidRPr="006C6E67">
        <w:rPr>
          <w:rFonts w:ascii="Times New Roman" w:hAnsi="Times New Roman" w:cs="Times New Roman"/>
          <w:sz w:val="24"/>
        </w:rPr>
        <w:t>ра</w:t>
      </w:r>
      <w:r w:rsidRPr="006C6E67">
        <w:rPr>
          <w:rFonts w:ascii="Times New Roman" w:hAnsi="Times New Roman" w:cs="Times New Roman"/>
          <w:sz w:val="24"/>
        </w:rPr>
        <w:t xml:space="preserve">. </w:t>
      </w: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="00B7175E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5 класса общеобразовательных учреждений </w:t>
      </w:r>
      <w:r w:rsidR="006C6E67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мультимедийным приложением </w:t>
      </w:r>
    </w:p>
    <w:p w:rsidR="006C6E67" w:rsidRPr="00B86D1C" w:rsidRDefault="006C6E67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С.И. Жукова. </w:t>
      </w:r>
      <w:r w:rsidRPr="00B86D1C">
        <w:rPr>
          <w:rFonts w:ascii="Times New Roman" w:hAnsi="Times New Roman" w:cs="Times New Roman"/>
          <w:sz w:val="24"/>
        </w:rPr>
        <w:t xml:space="preserve">Рабочая тетрадь к учебнику Ф.А. Михайловского </w:t>
      </w:r>
      <w:r>
        <w:rPr>
          <w:rFonts w:ascii="Times New Roman" w:hAnsi="Times New Roman" w:cs="Times New Roman"/>
          <w:sz w:val="24"/>
        </w:rPr>
        <w:t>«</w:t>
      </w:r>
      <w:r w:rsidRPr="00B86D1C">
        <w:rPr>
          <w:rFonts w:ascii="Times New Roman" w:hAnsi="Times New Roman" w:cs="Times New Roman"/>
          <w:sz w:val="24"/>
        </w:rPr>
        <w:t>Всеобщая история.</w:t>
      </w:r>
      <w:r>
        <w:rPr>
          <w:rFonts w:ascii="Times New Roman" w:hAnsi="Times New Roman" w:cs="Times New Roman"/>
          <w:sz w:val="24"/>
        </w:rPr>
        <w:t xml:space="preserve"> История Древнего мира». 5 класс</w:t>
      </w:r>
    </w:p>
    <w:p w:rsidR="006C6E67" w:rsidRDefault="006C6E67" w:rsidP="006C6E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1C">
        <w:rPr>
          <w:rFonts w:ascii="Times New Roman" w:hAnsi="Times New Roman" w:cs="Times New Roman"/>
          <w:sz w:val="24"/>
        </w:rPr>
        <w:t>Ф.А. Михайловский.</w:t>
      </w:r>
      <w:r>
        <w:rPr>
          <w:rFonts w:ascii="Times New Roman" w:hAnsi="Times New Roman" w:cs="Times New Roman"/>
          <w:sz w:val="24"/>
        </w:rPr>
        <w:t xml:space="preserve"> </w:t>
      </w:r>
      <w:r w:rsidRPr="00B86D1C">
        <w:rPr>
          <w:rFonts w:ascii="Times New Roman" w:hAnsi="Times New Roman" w:cs="Times New Roman"/>
          <w:sz w:val="24"/>
        </w:rPr>
        <w:t>История Древнего мира. Книга для учителя.</w:t>
      </w:r>
      <w:r>
        <w:rPr>
          <w:rFonts w:ascii="Times New Roman" w:hAnsi="Times New Roman" w:cs="Times New Roman"/>
          <w:sz w:val="24"/>
        </w:rPr>
        <w:t xml:space="preserve"> </w:t>
      </w:r>
      <w:r w:rsidRPr="00B86D1C">
        <w:rPr>
          <w:rFonts w:ascii="Times New Roman" w:hAnsi="Times New Roman" w:cs="Times New Roman"/>
          <w:sz w:val="24"/>
        </w:rPr>
        <w:t>5 класс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E67" w:rsidRDefault="006C6E67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Е.С. </w:t>
      </w:r>
      <w:proofErr w:type="spellStart"/>
      <w:r>
        <w:rPr>
          <w:rFonts w:ascii="Times New Roman" w:hAnsi="Times New Roman" w:cs="Times New Roman"/>
          <w:sz w:val="24"/>
        </w:rPr>
        <w:t>Манданова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B86D1C">
        <w:rPr>
          <w:rFonts w:ascii="Times New Roman" w:hAnsi="Times New Roman" w:cs="Times New Roman"/>
          <w:sz w:val="24"/>
        </w:rPr>
        <w:t>Тематический контроль по</w:t>
      </w:r>
      <w:r>
        <w:rPr>
          <w:rFonts w:ascii="Times New Roman" w:hAnsi="Times New Roman" w:cs="Times New Roman"/>
          <w:sz w:val="24"/>
        </w:rPr>
        <w:t xml:space="preserve"> истории Древнего мира. 5 класс</w:t>
      </w:r>
    </w:p>
    <w:p w:rsidR="006C6E67" w:rsidRPr="006C6E67" w:rsidRDefault="006C6E67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C6E67">
        <w:rPr>
          <w:rFonts w:ascii="Times New Roman" w:hAnsi="Times New Roman" w:cs="Times New Roman"/>
          <w:sz w:val="24"/>
        </w:rPr>
        <w:t>С.В. Агафонов. Схемы по истории Древнего мира. 5 класс</w:t>
      </w:r>
    </w:p>
    <w:p w:rsidR="006C6E67" w:rsidRPr="006C6E67" w:rsidRDefault="006C6E67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C6E67">
        <w:rPr>
          <w:rFonts w:ascii="Times New Roman" w:hAnsi="Times New Roman" w:cs="Times New Roman"/>
          <w:sz w:val="24"/>
        </w:rPr>
        <w:t>М.В. Короткова.  Дидактические материалы по истории Древнего мира. 5 класс</w:t>
      </w:r>
    </w:p>
    <w:p w:rsidR="006C6E67" w:rsidRPr="006C6E67" w:rsidRDefault="006C6E67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C6E67">
        <w:rPr>
          <w:rFonts w:ascii="Times New Roman" w:hAnsi="Times New Roman" w:cs="Times New Roman"/>
          <w:sz w:val="24"/>
        </w:rPr>
        <w:t>М.А.Бойцов</w:t>
      </w:r>
      <w:proofErr w:type="spellEnd"/>
      <w:r w:rsidRPr="006C6E67">
        <w:rPr>
          <w:rFonts w:ascii="Times New Roman" w:hAnsi="Times New Roman" w:cs="Times New Roman"/>
          <w:sz w:val="24"/>
        </w:rPr>
        <w:t xml:space="preserve">, Р.М. </w:t>
      </w:r>
      <w:proofErr w:type="spellStart"/>
      <w:r w:rsidRPr="006C6E67">
        <w:rPr>
          <w:rFonts w:ascii="Times New Roman" w:hAnsi="Times New Roman" w:cs="Times New Roman"/>
          <w:sz w:val="24"/>
        </w:rPr>
        <w:t>Шукуров</w:t>
      </w:r>
      <w:proofErr w:type="spellEnd"/>
      <w:r w:rsidRPr="006C6E67">
        <w:rPr>
          <w:rFonts w:ascii="Times New Roman" w:hAnsi="Times New Roman" w:cs="Times New Roman"/>
          <w:sz w:val="24"/>
        </w:rPr>
        <w:t xml:space="preserve">. Всеобщая история. История Средних веков. 6 класс. </w:t>
      </w:r>
      <w:r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с мультимедийным приложением</w:t>
      </w:r>
    </w:p>
    <w:p w:rsidR="00B8014E" w:rsidRPr="006C6E67" w:rsidRDefault="00341C1D" w:rsidP="006C6E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C6E67">
        <w:rPr>
          <w:rFonts w:ascii="Times New Roman" w:hAnsi="Times New Roman" w:cs="Times New Roman"/>
          <w:sz w:val="24"/>
        </w:rPr>
        <w:t>Бойцов</w:t>
      </w:r>
      <w:r w:rsidR="00B8014E" w:rsidRPr="006C6E67">
        <w:rPr>
          <w:rFonts w:ascii="Times New Roman" w:hAnsi="Times New Roman" w:cs="Times New Roman"/>
          <w:sz w:val="24"/>
        </w:rPr>
        <w:t xml:space="preserve"> М.А.</w:t>
      </w:r>
      <w:r w:rsidRPr="006C6E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C6E67">
        <w:rPr>
          <w:rFonts w:ascii="Times New Roman" w:hAnsi="Times New Roman" w:cs="Times New Roman"/>
          <w:sz w:val="24"/>
        </w:rPr>
        <w:t>Шукуров</w:t>
      </w:r>
      <w:proofErr w:type="spellEnd"/>
      <w:r w:rsidR="00B8014E" w:rsidRPr="006C6E67">
        <w:rPr>
          <w:rFonts w:ascii="Times New Roman" w:hAnsi="Times New Roman" w:cs="Times New Roman"/>
          <w:sz w:val="24"/>
        </w:rPr>
        <w:t xml:space="preserve"> Р.М</w:t>
      </w:r>
      <w:r w:rsidRPr="006C6E67">
        <w:rPr>
          <w:rFonts w:ascii="Times New Roman" w:hAnsi="Times New Roman" w:cs="Times New Roman"/>
          <w:sz w:val="24"/>
        </w:rPr>
        <w:t xml:space="preserve">. Всеобщая история. История Средних веков. </w:t>
      </w:r>
      <w:r w:rsidR="00B8014E" w:rsidRPr="006C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6 класса общеобразовательных учреждений / </w:t>
      </w:r>
      <w:proofErr w:type="spellStart"/>
      <w:r w:rsidR="00B8014E" w:rsidRPr="006C6E67">
        <w:rPr>
          <w:rFonts w:ascii="Times New Roman" w:hAnsi="Times New Roman" w:cs="Times New Roman"/>
          <w:sz w:val="24"/>
        </w:rPr>
        <w:t>М.А.Бойцов</w:t>
      </w:r>
      <w:proofErr w:type="spellEnd"/>
      <w:r w:rsidR="00B8014E" w:rsidRPr="006C6E67">
        <w:rPr>
          <w:rFonts w:ascii="Times New Roman" w:hAnsi="Times New Roman" w:cs="Times New Roman"/>
          <w:sz w:val="24"/>
        </w:rPr>
        <w:t xml:space="preserve">, Р.М. </w:t>
      </w:r>
      <w:proofErr w:type="spellStart"/>
      <w:r w:rsidR="00B8014E" w:rsidRPr="006C6E67">
        <w:rPr>
          <w:rFonts w:ascii="Times New Roman" w:hAnsi="Times New Roman" w:cs="Times New Roman"/>
          <w:sz w:val="24"/>
        </w:rPr>
        <w:t>Шукуров</w:t>
      </w:r>
      <w:proofErr w:type="spellEnd"/>
      <w:r w:rsidR="00B8014E" w:rsidRPr="006C6E67">
        <w:rPr>
          <w:rFonts w:ascii="Times New Roman" w:hAnsi="Times New Roman" w:cs="Times New Roman"/>
          <w:sz w:val="24"/>
        </w:rPr>
        <w:t xml:space="preserve"> – 2 е изд. – М.: ООО «Русское слово – учебник», 2013. </w:t>
      </w:r>
    </w:p>
    <w:p w:rsidR="001E13E8" w:rsidRDefault="001E13E8" w:rsidP="001E13E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8072E1" w:rsidRDefault="008072E1" w:rsidP="008072E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</w:t>
      </w:r>
      <w:r w:rsidRPr="0014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истории </w:t>
      </w:r>
      <w:r w:rsidRPr="0014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России </w:t>
      </w:r>
      <w:r w:rsidRPr="00887CA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 классов</w:t>
      </w:r>
    </w:p>
    <w:p w:rsidR="008072E1" w:rsidRDefault="008072E1" w:rsidP="008072E1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C26" w:rsidRDefault="00990C26" w:rsidP="00990C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Завершенная линия учебников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г. и Примерной программе;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личностных, предметных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линии учебников является направленность на воспитание современного гражданина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который любит свое Отечество, чтит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традиции, гордится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</w:t>
      </w:r>
      <w:r w:rsidR="009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жениями своих предков и умеет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ценить и беречь материальные и духовные ценности, созданные предыдущими поколениями.</w:t>
      </w:r>
    </w:p>
    <w:p w:rsidR="00990C26" w:rsidRDefault="00990C26" w:rsidP="00990C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Методический аппарат УМК истории России разработан доктором  педагогических наук, профессором О.Ю. Стреловой на  основе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подразумевающего формирование готовности  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к саморазвитию, умению работы с информацией и навыков критического анализа источника, стимулирование проектной деятельности и активного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познавательного поиска.</w:t>
      </w:r>
    </w:p>
    <w:p w:rsidR="00990C26" w:rsidRDefault="00990C26" w:rsidP="00990C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C26" w:rsidRPr="001F4FB2" w:rsidRDefault="00990C26" w:rsidP="00990C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УМК:</w:t>
      </w:r>
    </w:p>
    <w:p w:rsidR="00990C26" w:rsidRPr="001F4FB2" w:rsidRDefault="00990C26" w:rsidP="00EE2C29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О.Ю. Стрелова. Программа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России. 6 - 9 классы». </w:t>
      </w:r>
    </w:p>
    <w:p w:rsidR="00990C26" w:rsidRPr="00B86D1C" w:rsidRDefault="00990C26" w:rsidP="00EE2C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6D1C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B86D1C">
        <w:rPr>
          <w:rFonts w:ascii="Times New Roman" w:hAnsi="Times New Roman" w:cs="Times New Roman"/>
          <w:sz w:val="24"/>
        </w:rPr>
        <w:t>Пчелов</w:t>
      </w:r>
      <w:proofErr w:type="spellEnd"/>
      <w:r w:rsidRPr="00B86D1C">
        <w:rPr>
          <w:rFonts w:ascii="Times New Roman" w:hAnsi="Times New Roman" w:cs="Times New Roman"/>
          <w:sz w:val="24"/>
        </w:rPr>
        <w:t xml:space="preserve"> «История России</w:t>
      </w:r>
      <w:r>
        <w:rPr>
          <w:rFonts w:ascii="Times New Roman" w:hAnsi="Times New Roman" w:cs="Times New Roman"/>
          <w:sz w:val="24"/>
        </w:rPr>
        <w:t xml:space="preserve"> с древнейших времен до конца</w:t>
      </w:r>
      <w:r w:rsidRPr="00B86D1C">
        <w:rPr>
          <w:rFonts w:ascii="Times New Roman" w:hAnsi="Times New Roman" w:cs="Times New Roman"/>
          <w:sz w:val="24"/>
        </w:rPr>
        <w:t xml:space="preserve"> </w:t>
      </w:r>
      <w:r w:rsidRPr="00B86D1C">
        <w:rPr>
          <w:rFonts w:ascii="Times New Roman" w:hAnsi="Times New Roman" w:cs="Times New Roman"/>
          <w:sz w:val="24"/>
          <w:lang w:val="en-US"/>
        </w:rPr>
        <w:t>XVI</w:t>
      </w:r>
      <w:r w:rsidRPr="00B86D1C">
        <w:rPr>
          <w:rFonts w:ascii="Times New Roman" w:hAnsi="Times New Roman" w:cs="Times New Roman"/>
          <w:sz w:val="24"/>
        </w:rPr>
        <w:t xml:space="preserve"> века</w:t>
      </w:r>
      <w:r>
        <w:rPr>
          <w:rFonts w:ascii="Times New Roman" w:hAnsi="Times New Roman" w:cs="Times New Roman"/>
          <w:sz w:val="24"/>
        </w:rPr>
        <w:t>.</w:t>
      </w:r>
      <w:r w:rsidRPr="00B86D1C">
        <w:rPr>
          <w:rFonts w:ascii="Times New Roman" w:hAnsi="Times New Roman" w:cs="Times New Roman"/>
          <w:sz w:val="24"/>
        </w:rPr>
        <w:t xml:space="preserve"> 6 класс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r w:rsidRPr="00B86D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мультимедийным приложением</w:t>
      </w:r>
    </w:p>
    <w:p w:rsidR="00990C26" w:rsidRPr="00B86D1C" w:rsidRDefault="00990C26" w:rsidP="00EE2C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6D1C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B86D1C">
        <w:rPr>
          <w:rFonts w:ascii="Times New Roman" w:hAnsi="Times New Roman" w:cs="Times New Roman"/>
          <w:sz w:val="24"/>
        </w:rPr>
        <w:t>Пчелов</w:t>
      </w:r>
      <w:proofErr w:type="spellEnd"/>
      <w:r w:rsidRPr="00B86D1C">
        <w:rPr>
          <w:rFonts w:ascii="Times New Roman" w:hAnsi="Times New Roman" w:cs="Times New Roman"/>
          <w:sz w:val="24"/>
        </w:rPr>
        <w:t xml:space="preserve">. «История России. </w:t>
      </w:r>
      <w:proofErr w:type="gramStart"/>
      <w:r w:rsidRPr="00B86D1C">
        <w:rPr>
          <w:rFonts w:ascii="Times New Roman" w:hAnsi="Times New Roman" w:cs="Times New Roman"/>
          <w:sz w:val="24"/>
          <w:lang w:val="en-US"/>
        </w:rPr>
        <w:t>XVII</w:t>
      </w:r>
      <w:r>
        <w:rPr>
          <w:rFonts w:ascii="Times New Roman" w:hAnsi="Times New Roman" w:cs="Times New Roman"/>
          <w:sz w:val="24"/>
        </w:rPr>
        <w:t xml:space="preserve"> </w:t>
      </w:r>
      <w:r w:rsidRPr="00B86D1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86D1C">
        <w:rPr>
          <w:rFonts w:ascii="Times New Roman" w:hAnsi="Times New Roman" w:cs="Times New Roman"/>
          <w:sz w:val="24"/>
          <w:lang w:val="en-US"/>
        </w:rPr>
        <w:t>XVIII</w:t>
      </w:r>
      <w:r w:rsidRPr="00B86D1C">
        <w:rPr>
          <w:rFonts w:ascii="Times New Roman" w:hAnsi="Times New Roman" w:cs="Times New Roman"/>
          <w:sz w:val="24"/>
        </w:rPr>
        <w:t xml:space="preserve"> века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7 </w:t>
      </w:r>
      <w:r w:rsidRPr="00B86D1C">
        <w:rPr>
          <w:rFonts w:ascii="Times New Roman" w:hAnsi="Times New Roman" w:cs="Times New Roman"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4F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r w:rsidRPr="00B86D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мультимедийным приложением</w:t>
      </w:r>
    </w:p>
    <w:p w:rsidR="00162BDD" w:rsidRPr="00887CA1" w:rsidRDefault="00162BDD" w:rsidP="00EE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8B0" w:rsidRPr="00AC6EB9" w:rsidRDefault="006A08B0" w:rsidP="006A08B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Линии УМК </w:t>
      </w:r>
      <w:r w:rsidRPr="00AC6EB9">
        <w:rPr>
          <w:rFonts w:ascii="Times New Roman" w:hAnsi="Times New Roman" w:cs="Times New Roman"/>
          <w:b/>
          <w:sz w:val="24"/>
          <w:szCs w:val="24"/>
        </w:rPr>
        <w:t>по истории  для 5 - 9 классов</w:t>
      </w:r>
      <w:r w:rsidRPr="00AC6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издательства «Мнемозина» (</w:t>
      </w:r>
      <w:hyperlink r:id="rId18" w:history="1">
        <w:r w:rsidR="00102608" w:rsidRPr="00AC6EB9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www.mnemozina.ru</w:t>
        </w:r>
      </w:hyperlink>
      <w:r w:rsidRPr="00AC6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02608" w:rsidRDefault="00102608" w:rsidP="006A08B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608" w:rsidRPr="00140427" w:rsidRDefault="00102608" w:rsidP="001026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</w:t>
      </w:r>
      <w:r w:rsidRPr="00140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всеобщей истории для 5 – 9 классов</w:t>
      </w:r>
    </w:p>
    <w:p w:rsidR="00102608" w:rsidRDefault="00102608" w:rsidP="00102608">
      <w:pPr>
        <w:jc w:val="both"/>
      </w:pPr>
    </w:p>
    <w:p w:rsidR="00AB78F9" w:rsidRDefault="00AB78F9" w:rsidP="00AB78F9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</w:t>
      </w:r>
      <w:r w:rsidR="00102608" w:rsidRPr="00816F04">
        <w:rPr>
          <w:rFonts w:ascii="Times New Roman" w:hAnsi="Times New Roman" w:cs="Times New Roman"/>
        </w:rPr>
        <w:t xml:space="preserve">Созданная  коллективом научных сотрудников РАН, линия учебников  отражает новейшие достижения в области изучения и преподавания всеобщей истории. Учебники созданы с использованием элементов развивающего обучения. Последовательно реализованный проблемный подход позволяет учащимся постепенно овладевать навыками грамотного анализа </w:t>
      </w:r>
      <w:r>
        <w:rPr>
          <w:rFonts w:ascii="Times New Roman" w:hAnsi="Times New Roman" w:cs="Times New Roman"/>
        </w:rPr>
        <w:t xml:space="preserve">различных общественных явлений, идти </w:t>
      </w:r>
      <w:r w:rsidR="00102608" w:rsidRPr="00816F04">
        <w:rPr>
          <w:rFonts w:ascii="Times New Roman" w:hAnsi="Times New Roman" w:cs="Times New Roman"/>
        </w:rPr>
        <w:t xml:space="preserve"> «от общего к частному» с помощью системы задач. Учебные задачи поставлены не только к отдельным параграфам, но и к главам, ку</w:t>
      </w:r>
      <w:r w:rsidR="00245964">
        <w:rPr>
          <w:rFonts w:ascii="Times New Roman" w:hAnsi="Times New Roman" w:cs="Times New Roman"/>
        </w:rPr>
        <w:t>рсу</w:t>
      </w:r>
      <w:r w:rsidR="00102608" w:rsidRPr="00816F04">
        <w:rPr>
          <w:rFonts w:ascii="Times New Roman" w:hAnsi="Times New Roman" w:cs="Times New Roman"/>
        </w:rPr>
        <w:t xml:space="preserve"> в целом. Осмыслить учебную задачу  обучающимся помогает знакомство  с тщательно подобранными иллюстрациями, </w:t>
      </w:r>
      <w:r>
        <w:rPr>
          <w:rFonts w:ascii="Times New Roman" w:hAnsi="Times New Roman" w:cs="Times New Roman"/>
        </w:rPr>
        <w:t>картами</w:t>
      </w:r>
      <w:r w:rsidR="00102608" w:rsidRPr="00816F04">
        <w:rPr>
          <w:rFonts w:ascii="Times New Roman" w:hAnsi="Times New Roman" w:cs="Times New Roman"/>
        </w:rPr>
        <w:t xml:space="preserve"> и блоком предварительного обобщения. Это помогает сформировать цельный образ каждого исторического периода.</w:t>
      </w:r>
    </w:p>
    <w:p w:rsidR="00AB78F9" w:rsidRPr="00AB78F9" w:rsidRDefault="00AB78F9" w:rsidP="00AB78F9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02608" w:rsidRPr="00AB78F9">
        <w:rPr>
          <w:rFonts w:ascii="Times New Roman" w:hAnsi="Times New Roman" w:cs="Times New Roman"/>
        </w:rPr>
        <w:t>Разнообразные схемы, иллюстрации, документы, карты способствуют поиску ответа на учебные задачи. Все они помещены в определённую цветовую гамму, согласно сфере общественной жизни: политика, экономика, духовная жизнь. Учебники помогают учителю организовать эффе</w:t>
      </w:r>
      <w:r w:rsidR="00245964">
        <w:rPr>
          <w:rFonts w:ascii="Times New Roman" w:hAnsi="Times New Roman" w:cs="Times New Roman"/>
        </w:rPr>
        <w:t xml:space="preserve">ктивную самостоятельную работу </w:t>
      </w:r>
      <w:proofErr w:type="gramStart"/>
      <w:r w:rsidR="00245964">
        <w:rPr>
          <w:rFonts w:ascii="Times New Roman" w:hAnsi="Times New Roman" w:cs="Times New Roman"/>
        </w:rPr>
        <w:t>обучающихся</w:t>
      </w:r>
      <w:proofErr w:type="gramEnd"/>
      <w:r w:rsidR="00245964">
        <w:rPr>
          <w:rFonts w:ascii="Times New Roman" w:hAnsi="Times New Roman" w:cs="Times New Roman"/>
        </w:rPr>
        <w:t xml:space="preserve"> на уроке</w:t>
      </w:r>
      <w:r w:rsidR="00102608" w:rsidRPr="00AB78F9">
        <w:rPr>
          <w:rFonts w:ascii="Times New Roman" w:hAnsi="Times New Roman" w:cs="Times New Roman"/>
        </w:rPr>
        <w:t>. Объемный и сложный материал адаптирован с учетом возрастных и познавательных возможностей</w:t>
      </w:r>
      <w:r w:rsidR="00245964">
        <w:rPr>
          <w:rFonts w:ascii="Times New Roman" w:hAnsi="Times New Roman" w:cs="Times New Roman"/>
        </w:rPr>
        <w:t xml:space="preserve"> обучающихся</w:t>
      </w:r>
      <w:r w:rsidR="00102608" w:rsidRPr="00AB78F9">
        <w:rPr>
          <w:rFonts w:ascii="Times New Roman" w:hAnsi="Times New Roman" w:cs="Times New Roman"/>
        </w:rPr>
        <w:t>.</w:t>
      </w:r>
    </w:p>
    <w:p w:rsidR="00102608" w:rsidRPr="00816F04" w:rsidRDefault="00AB78F9" w:rsidP="00AB78F9">
      <w:pPr>
        <w:pStyle w:val="ac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02608" w:rsidRPr="00816F04">
        <w:rPr>
          <w:sz w:val="22"/>
          <w:szCs w:val="22"/>
        </w:rPr>
        <w:t>Контрольные вопросы и задания различных типов и уровней дают учителю и</w:t>
      </w:r>
      <w:r w:rsidR="00245964">
        <w:rPr>
          <w:sz w:val="22"/>
          <w:szCs w:val="22"/>
        </w:rPr>
        <w:t xml:space="preserve"> </w:t>
      </w:r>
      <w:r w:rsidR="00245964">
        <w:t>обучающимся</w:t>
      </w:r>
      <w:r w:rsidR="00102608" w:rsidRPr="00816F04">
        <w:rPr>
          <w:sz w:val="22"/>
          <w:szCs w:val="22"/>
        </w:rPr>
        <w:t xml:space="preserve">, с одной стороны, четкий и конкретный перечень тех знаний и умений, которые должны быть усвоены после изучения соответствующей главы, а с другой стороны, содержат игровые элементы, пробуждающие интерес к предмету. Учебник написан ясным языком, содержит чёткие формулировки исторических понятий и явлений. Необходимый для запоминания материал выделен графически и цветом. Дополнительный и справочный материал учебников представлен схемами, врезками с оригинальными текстами, богатым иллюстративным рядом, а также большим </w:t>
      </w:r>
      <w:r>
        <w:rPr>
          <w:sz w:val="22"/>
          <w:szCs w:val="22"/>
        </w:rPr>
        <w:t>словарём</w:t>
      </w:r>
      <w:r w:rsidR="00102608" w:rsidRPr="00816F04">
        <w:rPr>
          <w:sz w:val="22"/>
          <w:szCs w:val="22"/>
        </w:rPr>
        <w:t>.</w:t>
      </w:r>
    </w:p>
    <w:p w:rsidR="00102608" w:rsidRPr="00816F04" w:rsidRDefault="00102608" w:rsidP="00816F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16F04">
        <w:rPr>
          <w:rFonts w:ascii="Times New Roman" w:eastAsia="Times New Roman" w:hAnsi="Times New Roman" w:cs="Times New Roman"/>
          <w:b/>
          <w:lang w:eastAsia="ru-RU"/>
        </w:rPr>
        <w:t>Структура УМК:</w:t>
      </w:r>
    </w:p>
    <w:p w:rsidR="00102608" w:rsidRPr="00816F04" w:rsidRDefault="00102608" w:rsidP="0010260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16F04">
        <w:rPr>
          <w:rFonts w:ascii="Times New Roman" w:eastAsia="Times New Roman" w:hAnsi="Times New Roman" w:cs="Times New Roman"/>
          <w:lang w:eastAsia="ru-RU"/>
        </w:rPr>
        <w:t xml:space="preserve">Л.Н. Алексашкина. Программа для общеобразовательных учреждений. 5-9 классы </w:t>
      </w:r>
    </w:p>
    <w:p w:rsidR="00102608" w:rsidRPr="00816F04" w:rsidRDefault="00102608" w:rsidP="00102608">
      <w:pPr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816F04">
        <w:rPr>
          <w:rFonts w:ascii="Times New Roman" w:eastAsia="Times New Roman" w:hAnsi="Times New Roman" w:cs="Times New Roman"/>
          <w:lang w:eastAsia="ru-RU"/>
        </w:rPr>
        <w:t>В.</w:t>
      </w:r>
      <w:r w:rsidRPr="00816F04">
        <w:rPr>
          <w:rFonts w:ascii="Times New Roman" w:hAnsi="Times New Roman" w:cs="Times New Roman"/>
        </w:rPr>
        <w:t xml:space="preserve">А. Головина, Г. А. Кошеленко, А. А. </w:t>
      </w:r>
      <w:proofErr w:type="spellStart"/>
      <w:r w:rsidRPr="00816F04">
        <w:rPr>
          <w:rFonts w:ascii="Times New Roman" w:hAnsi="Times New Roman" w:cs="Times New Roman"/>
        </w:rPr>
        <w:t>Немировский</w:t>
      </w:r>
      <w:proofErr w:type="spellEnd"/>
      <w:r w:rsidRPr="00816F04">
        <w:rPr>
          <w:rFonts w:ascii="Times New Roman" w:hAnsi="Times New Roman" w:cs="Times New Roman"/>
        </w:rPr>
        <w:t xml:space="preserve">, В. И. </w:t>
      </w:r>
      <w:proofErr w:type="spellStart"/>
      <w:r w:rsidRPr="00816F04">
        <w:rPr>
          <w:rFonts w:ascii="Times New Roman" w:hAnsi="Times New Roman" w:cs="Times New Roman"/>
        </w:rPr>
        <w:t>Уколова</w:t>
      </w:r>
      <w:proofErr w:type="spellEnd"/>
      <w:r w:rsidRPr="00816F04">
        <w:rPr>
          <w:rFonts w:ascii="Times New Roman" w:hAnsi="Times New Roman" w:cs="Times New Roman"/>
        </w:rPr>
        <w:t xml:space="preserve">. Всеобщая история. История Древнего мира. 5 класс:  учебник </w:t>
      </w:r>
      <w:r w:rsidRPr="00816F04">
        <w:rPr>
          <w:rFonts w:ascii="Times New Roman" w:hAnsi="Times New Roman" w:cs="Times New Roman"/>
        </w:rPr>
        <w:fldChar w:fldCharType="begin"/>
      </w:r>
      <w:r w:rsidRPr="00816F04">
        <w:rPr>
          <w:rFonts w:ascii="Times New Roman" w:hAnsi="Times New Roman" w:cs="Times New Roman"/>
        </w:rPr>
        <w:instrText xml:space="preserve"> HYPERLINK "http://www.mnemozina.ru/work/catalog/253/266/4071/4083" </w:instrText>
      </w:r>
      <w:r w:rsidRPr="00816F04">
        <w:rPr>
          <w:rFonts w:ascii="Times New Roman" w:hAnsi="Times New Roman" w:cs="Times New Roman"/>
        </w:rPr>
        <w:fldChar w:fldCharType="separate"/>
      </w:r>
    </w:p>
    <w:p w:rsidR="00102608" w:rsidRPr="00816F04" w:rsidRDefault="00102608" w:rsidP="001026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16F04">
        <w:rPr>
          <w:rFonts w:ascii="Times New Roman" w:eastAsia="Times New Roman" w:hAnsi="Times New Roman" w:cs="Times New Roman"/>
          <w:lang w:eastAsia="ru-RU"/>
        </w:rPr>
        <w:t>В.</w:t>
      </w:r>
      <w:r w:rsidRPr="00816F04">
        <w:rPr>
          <w:rFonts w:ascii="Times New Roman" w:hAnsi="Times New Roman" w:cs="Times New Roman"/>
        </w:rPr>
        <w:t xml:space="preserve">А. Головина, А. А. </w:t>
      </w:r>
      <w:proofErr w:type="spellStart"/>
      <w:r w:rsidRPr="00816F04">
        <w:rPr>
          <w:rFonts w:ascii="Times New Roman" w:hAnsi="Times New Roman" w:cs="Times New Roman"/>
        </w:rPr>
        <w:t>Немировский</w:t>
      </w:r>
      <w:proofErr w:type="spellEnd"/>
      <w:r w:rsidRPr="00816F04">
        <w:rPr>
          <w:rFonts w:ascii="Times New Roman" w:hAnsi="Times New Roman" w:cs="Times New Roman"/>
        </w:rPr>
        <w:t xml:space="preserve">. </w:t>
      </w:r>
      <w:r w:rsidRPr="00816F04">
        <w:rPr>
          <w:rFonts w:ascii="Times New Roman" w:eastAsia="Times New Roman" w:hAnsi="Times New Roman" w:cs="Times New Roman"/>
          <w:bCs/>
          <w:lang w:eastAsia="ru-RU"/>
        </w:rPr>
        <w:t xml:space="preserve">Всеобщая история. История Древнего мира. Ч. </w:t>
      </w:r>
      <w:r w:rsidRPr="00816F04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Pr="00816F04">
        <w:rPr>
          <w:rFonts w:ascii="Times New Roman" w:eastAsia="Times New Roman" w:hAnsi="Times New Roman" w:cs="Times New Roman"/>
          <w:bCs/>
          <w:lang w:eastAsia="ru-RU"/>
        </w:rPr>
        <w:t>. 5 класс. Рабочая тетрадь</w:t>
      </w:r>
    </w:p>
    <w:p w:rsidR="00102608" w:rsidRPr="00816F04" w:rsidRDefault="00102608" w:rsidP="001026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16F04">
        <w:rPr>
          <w:rFonts w:ascii="Times New Roman" w:hAnsi="Times New Roman" w:cs="Times New Roman"/>
        </w:rPr>
        <w:t xml:space="preserve">В. И. </w:t>
      </w:r>
      <w:proofErr w:type="spellStart"/>
      <w:r w:rsidRPr="00816F04">
        <w:rPr>
          <w:rFonts w:ascii="Times New Roman" w:hAnsi="Times New Roman" w:cs="Times New Roman"/>
        </w:rPr>
        <w:t>Уколова</w:t>
      </w:r>
      <w:proofErr w:type="spellEnd"/>
      <w:r w:rsidRPr="00816F04">
        <w:rPr>
          <w:rFonts w:ascii="Times New Roman" w:hAnsi="Times New Roman" w:cs="Times New Roman"/>
        </w:rPr>
        <w:t>. Всеобщая история. История Древнего мира. Ч. II. 5 класс. Рабочая тетрадь</w:t>
      </w:r>
    </w:p>
    <w:p w:rsidR="00102608" w:rsidRPr="00816F04" w:rsidRDefault="00102608" w:rsidP="0010260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6F04">
        <w:rPr>
          <w:rFonts w:ascii="Times New Roman" w:hAnsi="Times New Roman" w:cs="Times New Roman"/>
        </w:rPr>
        <w:lastRenderedPageBreak/>
        <w:t>Е.Н. Калачева. Всеобщая история. Методическое пособие для учителя. 5 класс</w:t>
      </w:r>
      <w:r w:rsidRPr="00816F0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02608" w:rsidRPr="00816F04" w:rsidRDefault="00102608" w:rsidP="00102608">
      <w:pPr>
        <w:spacing w:line="360" w:lineRule="auto"/>
        <w:jc w:val="both"/>
        <w:rPr>
          <w:rFonts w:ascii="Times New Roman" w:hAnsi="Times New Roman" w:cs="Times New Roman"/>
        </w:rPr>
      </w:pPr>
      <w:r w:rsidRPr="00816F04">
        <w:rPr>
          <w:rFonts w:ascii="Times New Roman" w:hAnsi="Times New Roman" w:cs="Times New Roman"/>
        </w:rPr>
        <w:t xml:space="preserve">Е.С. </w:t>
      </w:r>
      <w:proofErr w:type="spellStart"/>
      <w:r w:rsidRPr="00816F04">
        <w:rPr>
          <w:rFonts w:ascii="Times New Roman" w:hAnsi="Times New Roman" w:cs="Times New Roman"/>
        </w:rPr>
        <w:t>Манданова</w:t>
      </w:r>
      <w:proofErr w:type="spellEnd"/>
      <w:r w:rsidRPr="00816F04">
        <w:rPr>
          <w:rFonts w:ascii="Times New Roman" w:hAnsi="Times New Roman" w:cs="Times New Roman"/>
        </w:rPr>
        <w:t>. Тематический контроль по истории Древнего мира. 5 класс</w:t>
      </w:r>
    </w:p>
    <w:p w:rsidR="00102608" w:rsidRPr="00816F04" w:rsidRDefault="00102608" w:rsidP="00102608">
      <w:pPr>
        <w:pStyle w:val="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В.В. Сухов, А.Ю. Морозов, Э.Н. </w:t>
      </w:r>
      <w:proofErr w:type="spellStart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>Абдулаев</w:t>
      </w:r>
      <w:proofErr w:type="spellEnd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«История Средних веков». 6 </w:t>
      </w:r>
      <w:proofErr w:type="spellStart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>кл</w:t>
      </w:r>
      <w:proofErr w:type="spellEnd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.: </w:t>
      </w:r>
      <w:proofErr w:type="spellStart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>В.В.,Сухов</w:t>
      </w:r>
      <w:proofErr w:type="spellEnd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А.Ю. Морозов, Э.Н. </w:t>
      </w:r>
      <w:proofErr w:type="spellStart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>Абдулаев</w:t>
      </w:r>
      <w:proofErr w:type="spellEnd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"История Средних веков" 6 </w:t>
      </w:r>
      <w:proofErr w:type="spellStart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>кл</w:t>
      </w:r>
      <w:proofErr w:type="spellEnd"/>
      <w:r w:rsidRPr="00816F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.: </w:t>
      </w:r>
    </w:p>
    <w:p w:rsidR="00102608" w:rsidRDefault="00102608" w:rsidP="001026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04">
        <w:rPr>
          <w:rFonts w:ascii="Times New Roman" w:hAnsi="Times New Roman" w:cs="Times New Roman"/>
        </w:rPr>
        <w:fldChar w:fldCharType="end"/>
      </w:r>
    </w:p>
    <w:p w:rsidR="00102608" w:rsidRDefault="00102608" w:rsidP="00102608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комплекса  «История России» </w:t>
      </w:r>
    </w:p>
    <w:p w:rsidR="00102608" w:rsidRPr="00367D29" w:rsidRDefault="00AB78F9" w:rsidP="00AB78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Л</w:t>
      </w:r>
      <w:r w:rsidR="00102608" w:rsidRPr="00367D29">
        <w:rPr>
          <w:rFonts w:ascii="Times New Roman" w:hAnsi="Times New Roman" w:cs="Times New Roman"/>
          <w:sz w:val="24"/>
          <w:szCs w:val="24"/>
        </w:rPr>
        <w:t xml:space="preserve">иния учебников содержит целостный курс истории России, что позволяет проследить эволюцию российского государства и общества в историческом </w:t>
      </w:r>
      <w:r w:rsidR="00245964">
        <w:rPr>
          <w:rFonts w:ascii="Times New Roman" w:hAnsi="Times New Roman" w:cs="Times New Roman"/>
          <w:sz w:val="24"/>
          <w:szCs w:val="24"/>
        </w:rPr>
        <w:t>пространстве и времени, осозна</w:t>
      </w:r>
      <w:r w:rsidR="00102608" w:rsidRPr="00367D29">
        <w:rPr>
          <w:rFonts w:ascii="Times New Roman" w:hAnsi="Times New Roman" w:cs="Times New Roman"/>
          <w:sz w:val="24"/>
          <w:szCs w:val="24"/>
        </w:rPr>
        <w:t>ть место и роль родной страны в мировой истории.</w:t>
      </w:r>
    </w:p>
    <w:p w:rsidR="00102608" w:rsidRDefault="00102608" w:rsidP="00AB78F9">
      <w:pPr>
        <w:pStyle w:val="ac"/>
        <w:spacing w:line="360" w:lineRule="auto"/>
        <w:contextualSpacing/>
        <w:jc w:val="both"/>
      </w:pPr>
      <w:r>
        <w:t xml:space="preserve">     </w:t>
      </w:r>
      <w:r w:rsidRPr="00367D29">
        <w:rPr>
          <w:bCs/>
        </w:rPr>
        <w:t xml:space="preserve">Содержание учебников данной линии </w:t>
      </w:r>
      <w:r w:rsidR="00AB78F9">
        <w:rPr>
          <w:bCs/>
        </w:rPr>
        <w:t>предполагае</w:t>
      </w:r>
      <w:r w:rsidRPr="00367D29">
        <w:rPr>
          <w:bCs/>
        </w:rPr>
        <w:t>т</w:t>
      </w:r>
      <w:r>
        <w:rPr>
          <w:b/>
          <w:bCs/>
        </w:rPr>
        <w:t>:</w:t>
      </w:r>
    </w:p>
    <w:p w:rsidR="00102608" w:rsidRDefault="00102608" w:rsidP="00AB78F9">
      <w:pPr>
        <w:pStyle w:val="ac"/>
        <w:spacing w:after="240" w:afterAutospacing="0" w:line="360" w:lineRule="auto"/>
        <w:contextualSpacing/>
        <w:jc w:val="both"/>
      </w:pPr>
      <w:r>
        <w:t xml:space="preserve"> - использование многофакторного подхода в изучении истории, </w:t>
      </w:r>
      <w:r w:rsidR="00AB78F9">
        <w:t xml:space="preserve">что </w:t>
      </w:r>
      <w:r>
        <w:t>позволяет показать всю сложность и многомерность истории России;</w:t>
      </w:r>
    </w:p>
    <w:p w:rsidR="00102608" w:rsidRDefault="00102608" w:rsidP="00AB78F9">
      <w:pPr>
        <w:pStyle w:val="ac"/>
        <w:spacing w:after="240" w:afterAutospacing="0" w:line="360" w:lineRule="auto"/>
        <w:contextualSpacing/>
        <w:jc w:val="both"/>
      </w:pPr>
      <w:r>
        <w:t xml:space="preserve"> - направленность содержания учебников на духовно-нравственное воспитание обучающихся, формирование у них гражданских качеств;</w:t>
      </w:r>
    </w:p>
    <w:p w:rsidR="00102608" w:rsidRDefault="00102608" w:rsidP="00AB78F9">
      <w:pPr>
        <w:pStyle w:val="ac"/>
        <w:spacing w:after="240" w:afterAutospacing="0" w:line="360" w:lineRule="auto"/>
        <w:contextualSpacing/>
        <w:jc w:val="both"/>
      </w:pPr>
      <w:r>
        <w:t xml:space="preserve"> - внимание к историческим деятелям и их влиянию на ход исторического процесса; </w:t>
      </w:r>
    </w:p>
    <w:p w:rsidR="00102608" w:rsidRDefault="00102608" w:rsidP="00AB78F9">
      <w:pPr>
        <w:pStyle w:val="ac"/>
        <w:spacing w:after="240" w:afterAutospacing="0" w:line="360" w:lineRule="auto"/>
        <w:contextualSpacing/>
        <w:jc w:val="both"/>
      </w:pPr>
      <w:r>
        <w:t>- ориентация обучающихся на активную познавательную деятельность, самостоятельный поиск ответов на важнейшие вопросы отечественной истории, формирование собственной позиции при оценке ключевых исторических проблем;</w:t>
      </w:r>
    </w:p>
    <w:p w:rsidR="00E762F8" w:rsidRDefault="00102608" w:rsidP="00E762F8">
      <w:pPr>
        <w:pStyle w:val="ac"/>
        <w:spacing w:after="240" w:afterAutospacing="0" w:line="360" w:lineRule="auto"/>
        <w:contextualSpacing/>
        <w:jc w:val="both"/>
      </w:pPr>
      <w:r>
        <w:t xml:space="preserve"> - учёт в</w:t>
      </w:r>
      <w:r w:rsidR="00245964">
        <w:t xml:space="preserve">озрастных особенностей учащихся, </w:t>
      </w:r>
      <w:r>
        <w:t xml:space="preserve">преемственность и последовательность в формировании личностных, предметных и </w:t>
      </w:r>
      <w:proofErr w:type="spellStart"/>
      <w:r>
        <w:t>метапредметных</w:t>
      </w:r>
      <w:proofErr w:type="spellEnd"/>
      <w:r>
        <w:t xml:space="preserve">  умений.</w:t>
      </w:r>
    </w:p>
    <w:p w:rsidR="00E762F8" w:rsidRDefault="00E762F8" w:rsidP="00E762F8">
      <w:pPr>
        <w:pStyle w:val="ac"/>
        <w:spacing w:after="240" w:afterAutospacing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45964" w:rsidRPr="00E762F8">
        <w:rPr>
          <w:sz w:val="22"/>
          <w:szCs w:val="22"/>
        </w:rPr>
        <w:t xml:space="preserve">Отличительная особенность учебника — разъяснение логики происходивших событий, исходя из понимания ментальности изучаемого времени. Это даёт возможность лучше осмыслить особенности </w:t>
      </w:r>
      <w:r>
        <w:rPr>
          <w:sz w:val="22"/>
          <w:szCs w:val="22"/>
        </w:rPr>
        <w:t xml:space="preserve">исторического </w:t>
      </w:r>
      <w:r w:rsidR="00245964" w:rsidRPr="00E762F8">
        <w:rPr>
          <w:sz w:val="22"/>
          <w:szCs w:val="22"/>
        </w:rPr>
        <w:t>периода, окунуться в тот мир, понять главное и важное, что было ценно для людей того времени.</w:t>
      </w:r>
      <w:r w:rsidR="00245964" w:rsidRPr="00245964">
        <w:rPr>
          <w:b/>
        </w:rPr>
        <w:t xml:space="preserve">   </w:t>
      </w:r>
      <w:r w:rsidR="00245964" w:rsidRPr="00E762F8">
        <w:rPr>
          <w:sz w:val="22"/>
          <w:szCs w:val="22"/>
        </w:rPr>
        <w:t xml:space="preserve">Учебник построен в форме своеобразных бесед, в ходе которых школьник получает представление о том, что и почему побуждало отдельных исторических деятелей и большие социальные группы принимать решения, становившиеся в дальнейшем основой развития общества и государства.   </w:t>
      </w:r>
    </w:p>
    <w:p w:rsidR="00245964" w:rsidRPr="00E762F8" w:rsidRDefault="00E762F8" w:rsidP="00E762F8">
      <w:pPr>
        <w:pStyle w:val="ac"/>
        <w:spacing w:after="240" w:afterAutospacing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45964" w:rsidRPr="00E762F8">
        <w:rPr>
          <w:sz w:val="22"/>
          <w:szCs w:val="22"/>
        </w:rPr>
        <w:t>Методический аппарат учебника ориентирован на творческое изучение учебного материала. Вопросы в конце параграфов носят практический характер. После текста параграфов даются главные выводы и основные даты, упомянутые в нем, что способствует более успешному их запоминанию.   Учебник красочно оформлен. Цветные иллюстрации, карты, схемы, хронологические таблицы призваны создать цельный зрительный образ изучаемой эпохи. Синхронистические таблицы на форзацах позволяют соотнести исторические события в России с событиями в мире. В конце учебника дан словарь основных исторических терминов и понятий, а также список научно-популярной и художественной литературы по каждому разделу учебника.</w:t>
      </w:r>
    </w:p>
    <w:p w:rsidR="00102608" w:rsidRDefault="00102608" w:rsidP="00E762F8">
      <w:pPr>
        <w:pStyle w:val="2"/>
        <w:spacing w:line="360" w:lineRule="auto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10260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lastRenderedPageBreak/>
        <w:t xml:space="preserve">А.Ю. Морозов, Э.Н. </w:t>
      </w:r>
      <w:proofErr w:type="spellStart"/>
      <w:r w:rsidRPr="0010260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Абдулаев</w:t>
      </w:r>
      <w:proofErr w:type="spellEnd"/>
      <w:r w:rsidRPr="0010260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. Программа и тематическое планирование для общеобразовательных учреждений. История России. 6—9 классы.</w:t>
      </w:r>
    </w:p>
    <w:p w:rsidR="00102608" w:rsidRDefault="00102608" w:rsidP="00E762F8">
      <w:pPr>
        <w:pStyle w:val="ac"/>
        <w:spacing w:after="240" w:afterAutospacing="0" w:line="360" w:lineRule="auto"/>
        <w:contextualSpacing/>
      </w:pPr>
      <w:r w:rsidRPr="00102608">
        <w:t xml:space="preserve">И.Н. Данилевский, И.Л. Андреев. «История России. С Древнейших времен по XVI век». 6 </w:t>
      </w:r>
      <w:proofErr w:type="spellStart"/>
      <w:r w:rsidRPr="00102608">
        <w:t>кл</w:t>
      </w:r>
      <w:proofErr w:type="spellEnd"/>
      <w:r w:rsidRPr="00102608">
        <w:t>.: Учебник</w:t>
      </w:r>
    </w:p>
    <w:p w:rsidR="00102608" w:rsidRPr="00102608" w:rsidRDefault="00102608" w:rsidP="00E762F8">
      <w:pPr>
        <w:pStyle w:val="2"/>
        <w:spacing w:line="360" w:lineRule="auto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10260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Е.Н. Калачёва. История России с древнейших времён по XVI век. 6 класс: методическое пособие для учителя.</w:t>
      </w: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jc w:val="both"/>
        <w:rPr>
          <w:vanish/>
        </w:rPr>
      </w:pPr>
    </w:p>
    <w:p w:rsidR="00102608" w:rsidRDefault="00102608" w:rsidP="00E762F8">
      <w:pPr>
        <w:spacing w:line="360" w:lineRule="auto"/>
        <w:contextualSpacing/>
        <w:rPr>
          <w:vanish/>
        </w:rPr>
      </w:pPr>
    </w:p>
    <w:p w:rsidR="00102608" w:rsidRPr="00BC0DAC" w:rsidRDefault="00102608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08" w:rsidRPr="00BC0DAC" w:rsidRDefault="00102608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рабочие тетради для учащихся;</w:t>
      </w:r>
    </w:p>
    <w:p w:rsidR="00102608" w:rsidRPr="00BC0DAC" w:rsidRDefault="00102608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методические рекомендации для учителя;</w:t>
      </w:r>
    </w:p>
    <w:p w:rsidR="005734E6" w:rsidRDefault="005734E6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электронное приложение; </w:t>
      </w:r>
    </w:p>
    <w:p w:rsidR="006A08B0" w:rsidRDefault="005734E6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A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дневник достижений учащихся</w:t>
      </w:r>
    </w:p>
    <w:p w:rsidR="00504FE8" w:rsidRPr="0081323E" w:rsidRDefault="004472F2" w:rsidP="00E922DA">
      <w:pPr>
        <w:pStyle w:val="3"/>
        <w:jc w:val="center"/>
      </w:pPr>
      <w:r w:rsidRPr="0081323E">
        <w:rPr>
          <w:sz w:val="24"/>
          <w:szCs w:val="24"/>
        </w:rPr>
        <w:t xml:space="preserve">Линии УМК по истории  для 5 - 9 классов издательства </w:t>
      </w:r>
      <w:r w:rsidR="00504FE8" w:rsidRPr="0081323E">
        <w:t>«Сферы»</w:t>
      </w:r>
    </w:p>
    <w:p w:rsidR="00504FE8" w:rsidRDefault="00E922DA" w:rsidP="00E922DA">
      <w:pPr>
        <w:pStyle w:val="ac"/>
        <w:jc w:val="center"/>
      </w:pPr>
      <w:r>
        <w:t>(</w:t>
      </w:r>
      <w:hyperlink r:id="rId19" w:history="1">
        <w:r w:rsidR="00504FE8">
          <w:rPr>
            <w:rStyle w:val="a4"/>
          </w:rPr>
          <w:t>www.spheres.ru</w:t>
        </w:r>
      </w:hyperlink>
      <w:r>
        <w:t>)</w:t>
      </w:r>
    </w:p>
    <w:p w:rsidR="00504FE8" w:rsidRPr="00504FE8" w:rsidRDefault="00E922DA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04FE8"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тличительные особенности УМК «Сферы»: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FE8" w:rsidRPr="00504FE8" w:rsidRDefault="00504FE8" w:rsidP="00A7702D">
      <w:pPr>
        <w:numPr>
          <w:ilvl w:val="0"/>
          <w:numId w:val="4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пакета пособий на бумажных и электронных носителях, обеспечивающего комплексность и преемственность всех уровней школьного образования;</w:t>
      </w:r>
    </w:p>
    <w:p w:rsidR="00504FE8" w:rsidRPr="00504FE8" w:rsidRDefault="00504FE8" w:rsidP="00A7702D">
      <w:pPr>
        <w:numPr>
          <w:ilvl w:val="0"/>
          <w:numId w:val="4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каждого компонента УМК на решение определенной педагогической задачи;</w:t>
      </w:r>
    </w:p>
    <w:p w:rsidR="00504FE8" w:rsidRPr="00504FE8" w:rsidRDefault="00504FE8" w:rsidP="00A7702D">
      <w:pPr>
        <w:numPr>
          <w:ilvl w:val="0"/>
          <w:numId w:val="4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методический, информационный и дизайнерский подход, учитывающий возрастные психофизиологические особенности школьников;</w:t>
      </w:r>
    </w:p>
    <w:p w:rsidR="00504FE8" w:rsidRPr="00504FE8" w:rsidRDefault="00504FE8" w:rsidP="00A7702D">
      <w:pPr>
        <w:numPr>
          <w:ilvl w:val="0"/>
          <w:numId w:val="4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«навигационной» системы, обеспечивающей системность организации учебного процесса и удобство поиска информации;</w:t>
      </w:r>
    </w:p>
    <w:p w:rsidR="00504FE8" w:rsidRPr="00504FE8" w:rsidRDefault="00504FE8" w:rsidP="00A7702D">
      <w:pPr>
        <w:numPr>
          <w:ilvl w:val="0"/>
          <w:numId w:val="4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прогрессивных форм и способов подачи материала, основанных на современных информационных технологиях.</w:t>
      </w:r>
    </w:p>
    <w:p w:rsidR="00504FE8" w:rsidRPr="00504FE8" w:rsidRDefault="00504FE8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 w:rsid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о-образовательная среда «Сферы» </w:t>
      </w:r>
      <w:r w:rsidR="0044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проста в использовании, </w:t>
      </w: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интерактивна;</w:t>
      </w:r>
      <w:r w:rsidR="0044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 на пра</w:t>
      </w:r>
      <w:r w:rsidR="0044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ктическую деятельность учащихся и </w:t>
      </w:r>
      <w:r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максимально учитывать индивидуальные запросы </w:t>
      </w:r>
      <w:r w:rsidR="004472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способности каждого участника.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ИОС </w:t>
      </w:r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«Сферы» расширяет возможности традиционного учебного </w:t>
      </w:r>
      <w:proofErr w:type="gramStart"/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gramEnd"/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предметном, так и на </w:t>
      </w:r>
      <w:proofErr w:type="spellStart"/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метапредметном</w:t>
      </w:r>
      <w:proofErr w:type="spellEnd"/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овнях</w:t>
      </w:r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Учителю предлаг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готовый учебный материал, дающий</w:t>
      </w:r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самостоятельного построения урока и сопровождение учебной деятельности учащегося. </w:t>
      </w:r>
    </w:p>
    <w:p w:rsidR="004472F2" w:rsidRPr="004472F2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УМК «Сферы»:</w:t>
      </w:r>
    </w:p>
    <w:p w:rsidR="004472F2" w:rsidRPr="004472F2" w:rsidRDefault="00504FE8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Учебники</w:t>
      </w:r>
    </w:p>
    <w:p w:rsidR="004472F2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приложения к учебникам </w:t>
      </w:r>
    </w:p>
    <w:p w:rsidR="004472F2" w:rsidRPr="004472F2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Тетрадь-тренажер </w:t>
      </w:r>
    </w:p>
    <w:p w:rsidR="004472F2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Тетрадь-экзаменатор </w:t>
      </w:r>
    </w:p>
    <w:p w:rsidR="00152EB1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Атласы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</w:p>
    <w:p w:rsidR="00152EB1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</w:t>
      </w:r>
    </w:p>
    <w:p w:rsidR="00152EB1" w:rsidRDefault="004472F2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Поурочное тематическое планирование</w:t>
      </w:r>
      <w:r w:rsidR="0046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04FE8" w:rsidRPr="00504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16FB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4472F2" w:rsidRPr="00504FE8" w:rsidRDefault="00C716FB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чебники 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фиксированный в разворотах формат, лаконичность изложения, четкую структурированность текста, обширный и р</w:t>
      </w:r>
      <w:r w:rsidR="00813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азнообразный иллюстративный ряд</w:t>
      </w:r>
      <w:r w:rsidR="004472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72F2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учебника направлен на выработку у учащихся представлений о всеобщности человеческой истории с древнейших времён, что исключительно значимо для формирования у молодого поколения современного исторического мышления. Основной акцент делается на комплексных характеристиках древних обществ. Особое внимание уделяется культуре и религии, человеку — его образу жизни, ментальности. </w:t>
      </w:r>
    </w:p>
    <w:p w:rsidR="00A7702D" w:rsidRPr="00504FE8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Электронное приложение к учебнику</w:t>
      </w:r>
      <w:r w:rsidR="00504FE8" w:rsidRPr="0046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придае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учебному процессу привле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кательность и технологичность. Оно позволяе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расширить информац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ионное пространство, обеспечивае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возможность индивидуализации обучения и повышения уровня самостоятельности учебной деятельности учащихся. Активным экраном служит разворот учебника. Через его элементы открывается выход к дополнительной информации: иллюстративной (в том числе видео и анимационной), текстовой, справочной, статистической, картографической. </w:t>
      </w:r>
      <w:r w:rsidR="00A7702D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содержит более 2500 ресурсов, объединённых в рубрики: </w:t>
      </w:r>
      <w:proofErr w:type="gramStart"/>
      <w:r w:rsidR="00A7702D" w:rsidRPr="00E92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Анимации, Атлас, Биографии, Интерактивные модели, Рисунки, Словарь, Слайд-шоу, Таблицы, Тренажёр, Фотоизображения, Хрестоматии, Экзаменатор, Это интересно</w:t>
      </w:r>
      <w:r w:rsidR="00A7702D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7702D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электронного приложения позволит 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применять его</w:t>
      </w:r>
      <w:r w:rsidR="00A7702D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творческих работ.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02D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ресурсы электронного приложения скомпонованы в соответствии с логикой построения курса в целом и каждого урока в отдельности. Подробная инструкция с описанием возможностей и технологии использования электронного приложения к учебнику представлена в разделе Помощь. </w:t>
      </w:r>
    </w:p>
    <w:p w:rsidR="00464FF4" w:rsidRPr="00504FE8" w:rsidRDefault="00152EB1" w:rsidP="00A770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Тетрадь-тренажёр является составной частью 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«История. Древний мир» для 5 класса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тренажёре содержатся задания для самостоятельной работы учащихся. Главная особенность тетради заключается в её фиксированном по темам курса формате, при котором задания в рамках каждой темы сгруппированы по видам работ, соответствующим формируемым при изучении истории умениям и навыкам. Это обеспечивает возможность 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отработки на разных по содержанию заданиях. Использование тетради-тренажёра ориентировано на активизацию процесса обучения и работы на результат. Этому способствует введение системы набора баллов за каждый вид работы, при котором выставление отметки не является обязательным.</w:t>
      </w:r>
    </w:p>
    <w:p w:rsidR="00464FF4" w:rsidRPr="00504FE8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04FE8" w:rsidRPr="0046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Тетрадь-экзаменатор</w:t>
      </w:r>
      <w:r w:rsidR="00504FE8" w:rsidRPr="00504F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тематического и итогового контроля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курсу Всеобщей истории 5 класса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Представляет собой тетрадь, в которой приведены варианты контрольных работ в тестовой и тра</w:t>
      </w:r>
      <w:r w:rsidR="00464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диционной форме по каждой теме</w:t>
      </w:r>
      <w:r w:rsidR="00464FF4" w:rsidRPr="00E9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пособие включены проверочные работы в форме тестовых заданий, аналогичных заданиям ЕГЭ, и работы в форме вопросов. В пособии приведён перечень рефератов и творческих работ с указанием дополнительной литературы. </w:t>
      </w:r>
    </w:p>
    <w:p w:rsidR="00504FE8" w:rsidRPr="00504FE8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7702D" w:rsidRPr="00A7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Атласы по </w:t>
      </w:r>
      <w:r w:rsidR="00504FE8" w:rsidRPr="00A7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истории</w:t>
      </w:r>
      <w:r w:rsidR="00A7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современный дизайн, фиксированный в тематических разворотах формат, адаптированы к возрастным психологическим особенностям учащихся. </w:t>
      </w:r>
    </w:p>
    <w:p w:rsidR="00504FE8" w:rsidRPr="00504FE8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04FE8" w:rsidRPr="00A7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перечень нормативно-правовых документов, необходимых для работы учителя, раскрывают основные концептуальные подходы к организации курса предмета, в нем рассматриваются методические условия изучения и логика построения курса. </w:t>
      </w:r>
    </w:p>
    <w:p w:rsidR="00504FE8" w:rsidRPr="00504FE8" w:rsidRDefault="00152EB1" w:rsidP="00A7702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7702D" w:rsidRPr="00A7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7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оурочном тематическом планировании</w:t>
      </w:r>
      <w:r w:rsidR="00A7702D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FE8" w:rsidRPr="0050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нормативно-правовая база учителя, поурочное планирование, соответствующее разделу курса, а также приведен подробный перечень ресурсов к каждому уроку. </w:t>
      </w:r>
    </w:p>
    <w:p w:rsidR="0081323E" w:rsidRPr="00E922DA" w:rsidRDefault="0081323E" w:rsidP="0081323E">
      <w:pPr>
        <w:pStyle w:val="2"/>
        <w:rPr>
          <w:color w:val="auto"/>
        </w:rPr>
      </w:pPr>
      <w:r w:rsidRPr="00E922DA">
        <w:rPr>
          <w:color w:val="auto"/>
        </w:rPr>
        <w:t>УМК по Всеобщей Истории</w:t>
      </w:r>
    </w:p>
    <w:p w:rsidR="0081323E" w:rsidRPr="00173B19" w:rsidRDefault="0081323E" w:rsidP="00173B1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u w:val="single" w:color="FFFFFF" w:themeColor="background1"/>
        </w:rPr>
      </w:pPr>
      <w:r w:rsidRPr="00173B19">
        <w:rPr>
          <w:rFonts w:ascii="Times New Roman" w:hAnsi="Times New Roman" w:cs="Times New Roman"/>
          <w:u w:val="single" w:color="FFFFFF" w:themeColor="background1"/>
        </w:rPr>
        <w:t>УМК "История. Древний мир. 5 класс"</w:t>
      </w:r>
    </w:p>
    <w:p w:rsidR="0081323E" w:rsidRPr="00173B19" w:rsidRDefault="0081323E" w:rsidP="008132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Средние века. 6 класс"</w:t>
      </w:r>
    </w:p>
    <w:p w:rsidR="0081323E" w:rsidRPr="00173B19" w:rsidRDefault="0081323E" w:rsidP="008132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Новое время. 7 класс"</w:t>
      </w:r>
    </w:p>
    <w:p w:rsidR="0081323E" w:rsidRPr="00173B19" w:rsidRDefault="0081323E" w:rsidP="0081323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Новое время. Конец XVIII – XIX век. 8 класс"</w:t>
      </w:r>
    </w:p>
    <w:p w:rsidR="00504FE8" w:rsidRPr="00173B19" w:rsidRDefault="00504FE8" w:rsidP="00504FE8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173B19">
        <w:rPr>
          <w:rFonts w:ascii="Times New Roman" w:hAnsi="Times New Roman" w:cs="Times New Roman"/>
          <w:color w:val="auto"/>
          <w:sz w:val="22"/>
          <w:szCs w:val="22"/>
        </w:rPr>
        <w:t>УМК по истории России</w:t>
      </w:r>
    </w:p>
    <w:p w:rsidR="00504FE8" w:rsidRPr="00173B19" w:rsidRDefault="00504FE8" w:rsidP="00504FE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Россия с древнейших времен до конца XVI века. 6 класс"</w:t>
      </w:r>
    </w:p>
    <w:p w:rsidR="00504FE8" w:rsidRPr="00173B19" w:rsidRDefault="00504FE8" w:rsidP="00504FE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Россия в XVII - XVIII веках. 7 класс"</w:t>
      </w:r>
    </w:p>
    <w:p w:rsidR="00504FE8" w:rsidRPr="00173B19" w:rsidRDefault="00504FE8" w:rsidP="00504FE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Россия в XIX веке. 8 класс"</w:t>
      </w:r>
    </w:p>
    <w:p w:rsidR="00504FE8" w:rsidRPr="00173B19" w:rsidRDefault="00504FE8" w:rsidP="00504FE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</w:rPr>
        <w:t>УМК "История. Россия в XX - начале XXI века. 9 класс"</w:t>
      </w:r>
    </w:p>
    <w:p w:rsidR="00504FE8" w:rsidRDefault="00504FE8" w:rsidP="00504FE8">
      <w:pPr>
        <w:spacing w:before="100" w:beforeAutospacing="1" w:after="100" w:afterAutospacing="1" w:line="240" w:lineRule="auto"/>
      </w:pPr>
    </w:p>
    <w:p w:rsidR="00EE2C29" w:rsidRDefault="00EE2C29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23E" w:rsidRDefault="0081323E" w:rsidP="00AC6E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19" w:rsidRDefault="00173B19" w:rsidP="00AC6E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EB9" w:rsidRDefault="00AC6EB9" w:rsidP="00AC6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Линии УМК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Pr="00887CA1">
        <w:rPr>
          <w:rFonts w:ascii="Times New Roman" w:hAnsi="Times New Roman" w:cs="Times New Roman"/>
          <w:b/>
          <w:sz w:val="24"/>
          <w:szCs w:val="24"/>
        </w:rPr>
        <w:t>для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 классов, соответствующие ФГОС  основного общего образования</w:t>
      </w:r>
    </w:p>
    <w:p w:rsidR="002F6021" w:rsidRDefault="002F6021" w:rsidP="002F6021">
      <w:pPr>
        <w:spacing w:after="0" w:line="360" w:lineRule="auto"/>
        <w:ind w:firstLine="720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В соответствии с требованиями ФГОС ООО из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учение курса «Обществознание»</w:t>
      </w:r>
      <w:r>
        <w:rPr>
          <w:rStyle w:val="FontStyle56"/>
          <w:rFonts w:ascii="Times New Roman" w:hAnsi="Times New Roman" w:cs="Times New Roman"/>
          <w:sz w:val="22"/>
          <w:szCs w:val="22"/>
        </w:rPr>
        <w:t xml:space="preserve"> начинается с 5 класса, поэтому всеми издательствами были подготовлены новые учебники.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</w:p>
    <w:p w:rsidR="00AC6EB9" w:rsidRDefault="00AC6EB9" w:rsidP="00AC6EB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УМК </w:t>
      </w:r>
      <w:r w:rsidRPr="00887CA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издательства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Русское слово»</w:t>
      </w:r>
    </w:p>
    <w:p w:rsidR="00AC6EB9" w:rsidRPr="00AC6EB9" w:rsidRDefault="00AC6EB9" w:rsidP="00AC6EB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150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www.russkoe-slovo.ru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C6EB9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EB9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EB9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УМК </w:t>
      </w:r>
      <w:r w:rsidRPr="00887CA1">
        <w:rPr>
          <w:rFonts w:ascii="Times New Roman" w:hAnsi="Times New Roman" w:cs="Times New Roman"/>
          <w:b/>
          <w:sz w:val="24"/>
          <w:szCs w:val="24"/>
        </w:rPr>
        <w:t>по</w:t>
      </w:r>
      <w:r w:rsidR="0081323E">
        <w:rPr>
          <w:rFonts w:ascii="Times New Roman" w:hAnsi="Times New Roman" w:cs="Times New Roman"/>
          <w:b/>
          <w:sz w:val="24"/>
          <w:szCs w:val="24"/>
        </w:rPr>
        <w:t xml:space="preserve"> обществознанию</w:t>
      </w:r>
      <w:r w:rsidRPr="00887CA1">
        <w:rPr>
          <w:rFonts w:ascii="Times New Roman" w:hAnsi="Times New Roman" w:cs="Times New Roman"/>
          <w:b/>
          <w:sz w:val="24"/>
          <w:szCs w:val="24"/>
        </w:rPr>
        <w:t xml:space="preserve">  для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CA1">
        <w:rPr>
          <w:rFonts w:ascii="Times New Roman" w:hAnsi="Times New Roman" w:cs="Times New Roman"/>
          <w:b/>
          <w:sz w:val="24"/>
          <w:szCs w:val="24"/>
        </w:rPr>
        <w:t>9 классов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издательства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«Дрофа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C6EB9" w:rsidRPr="00887CA1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history="1"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drofa</w:t>
        </w:r>
        <w:proofErr w:type="spellEnd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. </w:t>
        </w:r>
        <w:proofErr w:type="spellStart"/>
        <w:r w:rsidRPr="0070303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87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1323E" w:rsidRPr="0081323E" w:rsidRDefault="0081323E" w:rsidP="002F6021">
      <w:pPr>
        <w:pStyle w:val="Style25"/>
        <w:widowControl/>
        <w:spacing w:line="360" w:lineRule="auto"/>
        <w:ind w:left="7" w:right="575" w:firstLine="298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В новый учебник вошли темы «О чело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веке», «Общение и окружение человека», «Наша Родина — Россия — Российская Федерация». Со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держание и методический аппарат учебников для 6</w:t>
      </w:r>
      <w:r w:rsidR="002F6021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-</w:t>
      </w:r>
      <w:r w:rsidR="002F6021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9 классов были подвергнуты существенной переработке согласно новому образовательному стандарту. В частности, изменена структура учебни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ка для 7 класса; включена новая глава, посвящен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ная социальным нормам.</w:t>
      </w:r>
    </w:p>
    <w:p w:rsidR="0081323E" w:rsidRPr="0081323E" w:rsidRDefault="0081323E" w:rsidP="002F6021">
      <w:pPr>
        <w:pStyle w:val="Style25"/>
        <w:widowControl/>
        <w:spacing w:line="360" w:lineRule="auto"/>
        <w:ind w:left="14" w:right="575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В учебниках для 5</w:t>
      </w:r>
      <w:r w:rsidR="002F6021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-</w:t>
      </w:r>
      <w:r w:rsidR="002F6021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7 классов появилось по 5 практикумов, включающих рубрики: «Ролевые игры», «Темы для дискуссий», «Читаем и обсужда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ем», «Работаем с тестами», «Заполняем схему», «Со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ставляем таблицу», «Пишем эссе» и др. Материал учебников для 8 и 9 классов зна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чительно обновлен</w:t>
      </w:r>
      <w:r w:rsidR="002F6021">
        <w:rPr>
          <w:rStyle w:val="FontStyle56"/>
          <w:rFonts w:ascii="Times New Roman" w:hAnsi="Times New Roman" w:cs="Times New Roman"/>
          <w:sz w:val="22"/>
          <w:szCs w:val="22"/>
        </w:rPr>
        <w:t xml:space="preserve"> </w:t>
      </w:r>
      <w:r w:rsidRPr="0081323E">
        <w:rPr>
          <w:rStyle w:val="FontStyle55"/>
          <w:rFonts w:ascii="Times New Roman" w:hAnsi="Times New Roman" w:cs="Times New Roman"/>
          <w:sz w:val="22"/>
          <w:szCs w:val="22"/>
        </w:rPr>
        <w:t xml:space="preserve">и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расширен, — это касается вопросов по экономике, по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литологии и праву. К примеру, в учеб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ник для 9 класса до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бавлены параграфы «Экономика семьи», «Формы предпри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ятий», «Труд», «Глоба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лизация».</w:t>
      </w:r>
    </w:p>
    <w:p w:rsidR="002F6021" w:rsidRDefault="0081323E" w:rsidP="002F6021">
      <w:pPr>
        <w:pStyle w:val="Style25"/>
        <w:widowControl/>
        <w:spacing w:line="360" w:lineRule="auto"/>
        <w:ind w:left="7" w:right="4" w:firstLine="0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Все параграфы учебников линии имеют единую струк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туру. Каждый пара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 xml:space="preserve">граф начинается </w:t>
      </w:r>
    </w:p>
    <w:p w:rsidR="0081323E" w:rsidRPr="0081323E" w:rsidRDefault="0081323E" w:rsidP="002F6021">
      <w:pPr>
        <w:pStyle w:val="Style25"/>
        <w:widowControl/>
        <w:spacing w:line="360" w:lineRule="auto"/>
        <w:ind w:left="7" w:right="4" w:firstLine="0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рубрикой «Задача урока», содержит иллюстрации, таблицы и схемы для работы учащихся. Методический аппарат вклю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чает вопросы и задания разного уровня сложности, по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могающие осмысленно понять и усвоить теоретический материал. К примеру, учебник для 5 класса содержит ру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 xml:space="preserve">брики «Закончите рассказ», «Поработайте с рисунками», «Составьте таблицу», «Размышляем </w:t>
      </w:r>
      <w:proofErr w:type="gramStart"/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над</w:t>
      </w:r>
      <w:proofErr w:type="gramEnd"/>
      <w:r w:rsidRPr="0081323E">
        <w:rPr>
          <w:rStyle w:val="FontStyle56"/>
          <w:rFonts w:ascii="Times New Roman" w:hAnsi="Times New Roman" w:cs="Times New Roman"/>
          <w:sz w:val="22"/>
          <w:szCs w:val="22"/>
        </w:rPr>
        <w:t xml:space="preserve"> пройденным» и др. В каждом последующем классе рубрики усложняют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ся, например, в 7 классе появляются рубрики «Проектная деятельность» и «Работа с документом». Рубрика «Обсу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дите на уроке» призвана дать учащимся представление о взглядах различных, порой дискутирующих друг с дру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гом авторов. Тесты и задания помогут проверить знания по теме.</w:t>
      </w:r>
    </w:p>
    <w:p w:rsidR="0081323E" w:rsidRPr="0081323E" w:rsidRDefault="0081323E" w:rsidP="002F6021">
      <w:pPr>
        <w:pStyle w:val="Style25"/>
        <w:widowControl/>
        <w:spacing w:line="360" w:lineRule="auto"/>
        <w:ind w:left="11"/>
        <w:rPr>
          <w:rStyle w:val="FontStyle56"/>
          <w:rFonts w:ascii="Times New Roman" w:hAnsi="Times New Roman" w:cs="Times New Roman"/>
          <w:sz w:val="22"/>
          <w:szCs w:val="22"/>
        </w:rPr>
      </w:pPr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Предметная составляющая курса носит личностно-ориентированный характер и направлена на воспитание общероссийской идентичности, патриотизма, граждан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 xml:space="preserve">ственности, социальной ответственности, толерантности, правового самосознания, на социализацию учащихся. В содержании курса реализуются </w:t>
      </w:r>
      <w:proofErr w:type="spellStart"/>
      <w:r w:rsidRPr="0081323E">
        <w:rPr>
          <w:rStyle w:val="FontStyle56"/>
          <w:rFonts w:ascii="Times New Roman" w:hAnsi="Times New Roman" w:cs="Times New Roman"/>
          <w:sz w:val="22"/>
          <w:szCs w:val="22"/>
        </w:rPr>
        <w:t>межпредметные</w:t>
      </w:r>
      <w:proofErr w:type="spellEnd"/>
      <w:r w:rsidRPr="0081323E">
        <w:rPr>
          <w:rStyle w:val="FontStyle56"/>
          <w:rFonts w:ascii="Times New Roman" w:hAnsi="Times New Roman" w:cs="Times New Roman"/>
          <w:sz w:val="22"/>
          <w:szCs w:val="22"/>
        </w:rPr>
        <w:t xml:space="preserve"> связи с историей, географией, литературой, искусством. Так, во всех учебниках приведены вопросы, основанные на зна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 xml:space="preserve">ниях учащихся по всеобщей истории и истории России; в рубриках «Обсудите на уроке», «Анализ текста» даны 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lastRenderedPageBreak/>
        <w:t>отрывки из произведений художественной литературы, в некоторых параграфах текст иллюстрирован фотогра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фиями и репродукциями шедевров изобразительного ис</w:t>
      </w:r>
      <w:r w:rsidRPr="0081323E">
        <w:rPr>
          <w:rStyle w:val="FontStyle56"/>
          <w:rFonts w:ascii="Times New Roman" w:hAnsi="Times New Roman" w:cs="Times New Roman"/>
          <w:sz w:val="22"/>
          <w:szCs w:val="22"/>
        </w:rPr>
        <w:softHyphen/>
        <w:t>кусства.</w:t>
      </w:r>
    </w:p>
    <w:p w:rsidR="0081323E" w:rsidRPr="0081323E" w:rsidRDefault="0081323E" w:rsidP="0081323E">
      <w:pPr>
        <w:pStyle w:val="Style25"/>
        <w:widowControl/>
        <w:spacing w:line="240" w:lineRule="auto"/>
        <w:ind w:right="3004" w:firstLine="298"/>
        <w:rPr>
          <w:rStyle w:val="FontStyle56"/>
        </w:rPr>
      </w:pPr>
    </w:p>
    <w:p w:rsidR="00AC6EB9" w:rsidRDefault="00AC6EB9" w:rsidP="008132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021" w:rsidRDefault="002F6021" w:rsidP="002F602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Рабочие программы. 5–9 классы. - </w:t>
      </w:r>
      <w:r w:rsidRPr="002F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Сборник программ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E2C29" w:rsidRPr="002F6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Т. И. Никитина.</w:t>
      </w:r>
      <w:r w:rsidR="00EE2C29" w:rsidRPr="002F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E2C29" w:rsidRPr="002F6021" w:rsidRDefault="00EE2C29" w:rsidP="002F602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02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Ф. Никитин, Т. И. Никитина</w:t>
      </w:r>
      <w:r w:rsidR="002F6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Обществознание. 5 класс.</w:t>
      </w:r>
      <w:r w:rsidRPr="002F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</w:t>
      </w:r>
    </w:p>
    <w:p w:rsidR="00EE2C29" w:rsidRDefault="00EE2C29" w:rsidP="00EE2C2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EB9" w:rsidRPr="00943D48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Линии УМК </w:t>
      </w:r>
      <w:r w:rsidRPr="00943D48">
        <w:rPr>
          <w:rFonts w:ascii="Times New Roman" w:hAnsi="Times New Roman" w:cs="Times New Roman"/>
          <w:b/>
          <w:sz w:val="24"/>
          <w:szCs w:val="24"/>
        </w:rPr>
        <w:t xml:space="preserve">по  </w:t>
      </w:r>
      <w:proofErr w:type="spellStart"/>
      <w:proofErr w:type="gramStart"/>
      <w:r w:rsidRPr="00887CA1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proofErr w:type="gramEnd"/>
      <w:r w:rsidRPr="00887C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издательства «</w:t>
      </w:r>
      <w:r w:rsidRPr="00943D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БАЛАСС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C6EB9" w:rsidRPr="00943D48" w:rsidRDefault="00AC6EB9" w:rsidP="00AC6EB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</w:t>
      </w:r>
      <w:proofErr w:type="spellEnd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2100.</w:t>
      </w:r>
      <w:proofErr w:type="spellStart"/>
      <w:r w:rsidRPr="00943D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943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2C29" w:rsidRDefault="00EE2C29" w:rsidP="002F6021">
      <w:pPr>
        <w:pStyle w:val="ac"/>
        <w:spacing w:line="360" w:lineRule="auto"/>
        <w:contextualSpacing/>
        <w:jc w:val="both"/>
      </w:pPr>
      <w:r>
        <w:t xml:space="preserve">Подготовленные авторским коллективом </w:t>
      </w:r>
      <w:r w:rsidR="00AC6EB9">
        <w:t>учебники по обществознанию для 5–9-ых классов</w:t>
      </w:r>
      <w:r>
        <w:t xml:space="preserve"> опираются на предварительную картину общественного устройства, сформированную у школьников в рамках курсов «Окружающий мир» и «История». Каж</w:t>
      </w:r>
      <w:r w:rsidR="00AC6EB9">
        <w:t>дый учебник «Обществознание» с 5</w:t>
      </w:r>
      <w:r>
        <w:t>-го по 9-й кла</w:t>
      </w:r>
      <w:proofErr w:type="gramStart"/>
      <w:r>
        <w:t xml:space="preserve">сс </w:t>
      </w:r>
      <w:r w:rsidR="00173B19">
        <w:t xml:space="preserve"> </w:t>
      </w:r>
      <w:r>
        <w:t>вкл</w:t>
      </w:r>
      <w:proofErr w:type="gramEnd"/>
      <w:r>
        <w:t>ючает в себя материал по всем четырем сферам жизни общества: культура, социальная структура, экономика, политика. Таким образом, каждый год ученики системно осмысливают структуру общественных отношений, учатся вырабатывать свою общественную позицию и действовать в ра</w:t>
      </w:r>
      <w:r w:rsidR="00AC6EB9">
        <w:t xml:space="preserve">мках моральных и правовых норм. </w:t>
      </w:r>
      <w:r>
        <w:t>Учебник</w:t>
      </w:r>
      <w:r w:rsidR="00352286">
        <w:t>и</w:t>
      </w:r>
      <w:r>
        <w:t xml:space="preserve"> 5-</w:t>
      </w:r>
      <w:r w:rsidR="00352286">
        <w:t>6-го класс</w:t>
      </w:r>
      <w:r w:rsidR="00173B19">
        <w:t>о</w:t>
      </w:r>
      <w:r w:rsidR="00352286">
        <w:t>в</w:t>
      </w:r>
      <w:r>
        <w:t xml:space="preserve"> </w:t>
      </w:r>
      <w:r w:rsidR="00AC6EB9">
        <w:t>с</w:t>
      </w:r>
      <w:r>
        <w:t>оответствует Федеральному государственному стандарту осн</w:t>
      </w:r>
      <w:r w:rsidR="00352286">
        <w:t>овного общего образования, являю</w:t>
      </w:r>
      <w:r>
        <w:t xml:space="preserve">тся составной частью непрерывного курса обществознания </w:t>
      </w:r>
      <w:r w:rsidR="00AC6EB9">
        <w:t xml:space="preserve">и </w:t>
      </w:r>
      <w:r>
        <w:t xml:space="preserve">комплекта учебников развивающей Образовательной системы «Школа 2100». В соответствии с концепцией «Школы 2100» текст, методический аппарат и иллюстративный ряд учебника рассчитаны на личностно ориентированный подход, новый образовательный результат и использование образовательных технологий </w:t>
      </w:r>
      <w:proofErr w:type="spellStart"/>
      <w:r>
        <w:t>деятельностного</w:t>
      </w:r>
      <w:proofErr w:type="spellEnd"/>
      <w:r>
        <w:t xml:space="preserve"> типа (проблемный диалог, продуктивное чтение, технология оценивания, проектная технология). Учебник через актуальные для пятиклассников проблемы представляет целостную картину социальных отношений с позиции наук, изучающих основные </w:t>
      </w:r>
      <w:r w:rsidR="00352286">
        <w:t>сферы жизни общества: духовную,</w:t>
      </w:r>
      <w:r>
        <w:t xml:space="preserve"> социальную сферы, экономику, политику, а также с позиций регулирования </w:t>
      </w:r>
      <w:r w:rsidR="00352286">
        <w:t>всех этих отношений моральными и</w:t>
      </w:r>
      <w:r>
        <w:t xml:space="preserve"> правовыми нормами современного общества.</w:t>
      </w:r>
    </w:p>
    <w:p w:rsidR="00EE2C29" w:rsidRDefault="00EE2C29" w:rsidP="002F6021">
      <w:pPr>
        <w:pStyle w:val="ac"/>
        <w:spacing w:line="360" w:lineRule="auto"/>
        <w:contextualSpacing/>
      </w:pPr>
    </w:p>
    <w:p w:rsidR="00EE2C29" w:rsidRPr="00A25015" w:rsidRDefault="00EE2C29" w:rsidP="002F60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Д.Д., </w:t>
      </w:r>
      <w:proofErr w:type="spellStart"/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Е.В.‚ </w:t>
      </w:r>
      <w:proofErr w:type="spellStart"/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Турчина</w:t>
      </w:r>
      <w:proofErr w:type="spellEnd"/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 </w:t>
      </w:r>
      <w:r w:rsidRPr="00A25015">
        <w:rPr>
          <w:rFonts w:ascii="Times New Roman" w:hAnsi="Times New Roman" w:cs="Times New Roman"/>
          <w:bCs/>
          <w:sz w:val="24"/>
          <w:szCs w:val="24"/>
        </w:rPr>
        <w:t xml:space="preserve">Обществознание. («Зачем изучать общество?»). 5 </w:t>
      </w:r>
      <w:proofErr w:type="spellStart"/>
      <w:r w:rsidRPr="00A25015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A25015">
        <w:rPr>
          <w:rFonts w:ascii="Times New Roman" w:hAnsi="Times New Roman" w:cs="Times New Roman"/>
          <w:bCs/>
          <w:sz w:val="24"/>
          <w:szCs w:val="24"/>
        </w:rPr>
        <w:t>.</w:t>
      </w:r>
      <w:r w:rsidRPr="00A25015">
        <w:rPr>
          <w:rFonts w:ascii="Times New Roman" w:hAnsi="Times New Roman" w:cs="Times New Roman"/>
          <w:sz w:val="24"/>
          <w:szCs w:val="24"/>
        </w:rPr>
        <w:t xml:space="preserve"> : учеб</w:t>
      </w:r>
      <w:proofErr w:type="gramStart"/>
      <w:r w:rsidRPr="00A250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5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01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25015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A2501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25015">
        <w:rPr>
          <w:rFonts w:ascii="Times New Roman" w:hAnsi="Times New Roman" w:cs="Times New Roman"/>
          <w:sz w:val="24"/>
          <w:szCs w:val="24"/>
        </w:rPr>
        <w:t>. учреждений.</w:t>
      </w:r>
    </w:p>
    <w:p w:rsidR="00EE2C29" w:rsidRPr="00A25015" w:rsidRDefault="00EE2C29" w:rsidP="002F60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Ярославцева М.Ю. </w:t>
      </w:r>
      <w:r w:rsidRPr="00A2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тетрадь</w:t>
      </w:r>
      <w:r w:rsidRPr="00A2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«Обществознание» (Зачем изучать общество?), 5 </w:t>
      </w:r>
      <w:proofErr w:type="spellStart"/>
      <w:r w:rsidRPr="00A25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М.Ю. Ярославцева, Д.Д. Данилов. </w:t>
      </w:r>
    </w:p>
    <w:p w:rsidR="00EE2C29" w:rsidRPr="00A25015" w:rsidRDefault="00EE2C29" w:rsidP="002F60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Данилов, Д.Д. </w:t>
      </w:r>
      <w:r w:rsidRPr="00A2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Обществознание. 5 класс.</w:t>
      </w:r>
      <w:r w:rsidRPr="00A2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 для учителя/Д.Д. Данилов, М.Ю. Ярославцева</w:t>
      </w:r>
    </w:p>
    <w:p w:rsidR="00EE2C29" w:rsidRPr="00A25015" w:rsidRDefault="00EE2C29" w:rsidP="002F60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 Д.Д. </w:t>
      </w:r>
      <w:r w:rsidRPr="00A2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Проверочные и контрольные работы</w:t>
      </w:r>
      <w:r w:rsidRPr="00A2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«Обществознание» («Зачем изучать общество?»), 5 класс / Д.Д. Данилов, М.Ю. Ярославцева</w:t>
      </w:r>
    </w:p>
    <w:p w:rsidR="00EE2C29" w:rsidRPr="00A25015" w:rsidRDefault="00EE2C29" w:rsidP="002F60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15">
        <w:rPr>
          <w:rStyle w:val="aa"/>
          <w:rFonts w:ascii="Times New Roman" w:hAnsi="Times New Roman" w:cs="Times New Roman"/>
          <w:b w:val="0"/>
          <w:sz w:val="24"/>
          <w:szCs w:val="24"/>
        </w:rPr>
        <w:t>ОС «Школа 2100»: электронная поддержка учебного процесса. История и обществознание, 5-9 </w:t>
      </w:r>
      <w:proofErr w:type="spellStart"/>
      <w:r w:rsidRPr="00A25015">
        <w:rPr>
          <w:rStyle w:val="aa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A25015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r w:rsidRPr="00A25015">
        <w:rPr>
          <w:rFonts w:ascii="Times New Roman" w:hAnsi="Times New Roman" w:cs="Times New Roman"/>
          <w:sz w:val="24"/>
          <w:szCs w:val="24"/>
        </w:rPr>
        <w:t xml:space="preserve"> В помощь учителю.</w:t>
      </w:r>
    </w:p>
    <w:p w:rsidR="00EE2C29" w:rsidRDefault="00EE2C29" w:rsidP="00EE2C2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C29" w:rsidRPr="005734E6" w:rsidRDefault="00EE2C29" w:rsidP="00E762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494" w:rsidRPr="00173B19" w:rsidRDefault="00C50494" w:rsidP="00943D48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43D4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36D3C" w:rsidRPr="00173B19">
        <w:rPr>
          <w:rFonts w:ascii="Times New Roman" w:hAnsi="Times New Roman" w:cs="Times New Roman"/>
          <w:bCs/>
        </w:rPr>
        <w:t xml:space="preserve">Боголюбов Л. Н., Виноградова Н. Ф., Городецкая Н. И. и др. / </w:t>
      </w:r>
      <w:proofErr w:type="spellStart"/>
      <w:r w:rsidR="00F36D3C" w:rsidRPr="00173B19">
        <w:rPr>
          <w:rFonts w:ascii="Times New Roman" w:hAnsi="Times New Roman" w:cs="Times New Roman"/>
          <w:bCs/>
        </w:rPr>
        <w:t>Под</w:t>
      </w:r>
      <w:proofErr w:type="gramStart"/>
      <w:r w:rsidR="00F36D3C" w:rsidRPr="00173B19">
        <w:rPr>
          <w:rFonts w:ascii="Times New Roman" w:hAnsi="Times New Roman" w:cs="Times New Roman"/>
          <w:bCs/>
        </w:rPr>
        <w:t>.р</w:t>
      </w:r>
      <w:proofErr w:type="gramEnd"/>
      <w:r w:rsidR="00F36D3C" w:rsidRPr="00173B19">
        <w:rPr>
          <w:rFonts w:ascii="Times New Roman" w:hAnsi="Times New Roman" w:cs="Times New Roman"/>
          <w:bCs/>
        </w:rPr>
        <w:t>ед</w:t>
      </w:r>
      <w:proofErr w:type="spellEnd"/>
      <w:r w:rsidR="00F36D3C" w:rsidRPr="00173B19">
        <w:rPr>
          <w:rFonts w:ascii="Times New Roman" w:hAnsi="Times New Roman" w:cs="Times New Roman"/>
          <w:bCs/>
        </w:rPr>
        <w:t>. Боголюбова Л. Н.</w:t>
      </w:r>
      <w:r w:rsidR="00173B19" w:rsidRPr="00173B19">
        <w:rPr>
          <w:rFonts w:ascii="Times New Roman" w:hAnsi="Times New Roman" w:cs="Times New Roman"/>
          <w:bCs/>
        </w:rPr>
        <w:t xml:space="preserve"> </w:t>
      </w:r>
      <w:r w:rsidR="00F36D3C" w:rsidRPr="00173B19">
        <w:rPr>
          <w:rFonts w:ascii="Times New Roman" w:hAnsi="Times New Roman" w:cs="Times New Roman"/>
          <w:bCs/>
        </w:rPr>
        <w:t>Обществоведение.</w:t>
      </w:r>
      <w:r w:rsidR="00173B19">
        <w:rPr>
          <w:rFonts w:ascii="Times New Roman" w:hAnsi="Times New Roman" w:cs="Times New Roman"/>
          <w:bCs/>
        </w:rPr>
        <w:t xml:space="preserve"> </w:t>
      </w:r>
      <w:r w:rsidR="00F36D3C" w:rsidRPr="00173B19">
        <w:rPr>
          <w:rFonts w:ascii="Times New Roman" w:hAnsi="Times New Roman" w:cs="Times New Roman"/>
          <w:bCs/>
        </w:rPr>
        <w:t>Гражданин, общество, государство. Учебник для 5 класса общеобразовательных учреждений.</w:t>
      </w:r>
    </w:p>
    <w:p w:rsidR="00F36D3C" w:rsidRPr="00173B19" w:rsidRDefault="00F36D3C" w:rsidP="00943D48">
      <w:p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173B19">
        <w:rPr>
          <w:rFonts w:ascii="Times New Roman" w:hAnsi="Times New Roman" w:cs="Times New Roman"/>
          <w:bCs/>
        </w:rPr>
        <w:t>Боголюбов Л. Н., Виноградова Н. Ф., Городецкая Н. И. и др. / Под ред. Боголюбова Л. Н., Ивановой Л. Ф.</w:t>
      </w:r>
      <w:r w:rsidR="00173B19">
        <w:rPr>
          <w:rFonts w:ascii="Times New Roman" w:hAnsi="Times New Roman" w:cs="Times New Roman"/>
          <w:bCs/>
        </w:rPr>
        <w:t xml:space="preserve"> </w:t>
      </w:r>
      <w:r w:rsidRPr="00173B19">
        <w:rPr>
          <w:rFonts w:ascii="Times New Roman" w:hAnsi="Times New Roman" w:cs="Times New Roman"/>
          <w:bCs/>
        </w:rPr>
        <w:t>Обществознание. 6 класс. Учебник для общеобразовательных учреждений.</w:t>
      </w:r>
    </w:p>
    <w:p w:rsidR="00F36D3C" w:rsidRPr="00173B19" w:rsidRDefault="00F36D3C" w:rsidP="00943D48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73B19">
        <w:rPr>
          <w:rFonts w:ascii="Times New Roman" w:hAnsi="Times New Roman" w:cs="Times New Roman"/>
          <w:bCs/>
        </w:rPr>
        <w:t>Боголюбов Л. Н., Виноградова Н. Ф., Городецкая Н. И. и др. / Под ред. Ивановой Л. Ф.</w:t>
      </w:r>
      <w:r w:rsidRPr="00173B19">
        <w:rPr>
          <w:rFonts w:ascii="Times New Roman" w:hAnsi="Times New Roman" w:cs="Times New Roman"/>
          <w:bCs/>
        </w:rPr>
        <w:br/>
        <w:t>Обществознание. Поурочные разработки. 6 класс. Пособие для учителей общеобразовательных учреждений</w:t>
      </w:r>
      <w:r w:rsidRPr="00173B19">
        <w:rPr>
          <w:rFonts w:ascii="Times New Roman" w:hAnsi="Times New Roman" w:cs="Times New Roman"/>
        </w:rPr>
        <w:t xml:space="preserve"> </w:t>
      </w:r>
      <w:r w:rsidRPr="00173B19">
        <w:rPr>
          <w:rFonts w:ascii="Times New Roman" w:hAnsi="Times New Roman" w:cs="Times New Roman"/>
        </w:rPr>
        <w:br/>
      </w:r>
      <w:r w:rsidRPr="00173B19">
        <w:rPr>
          <w:rFonts w:ascii="Times New Roman" w:hAnsi="Times New Roman" w:cs="Times New Roman"/>
          <w:bCs/>
        </w:rPr>
        <w:t xml:space="preserve">Иванова Л. Ф., </w:t>
      </w:r>
      <w:proofErr w:type="spellStart"/>
      <w:r w:rsidRPr="00173B19">
        <w:rPr>
          <w:rFonts w:ascii="Times New Roman" w:hAnsi="Times New Roman" w:cs="Times New Roman"/>
          <w:bCs/>
        </w:rPr>
        <w:t>Хотеенкова</w:t>
      </w:r>
      <w:proofErr w:type="spellEnd"/>
      <w:r w:rsidRPr="00173B19">
        <w:rPr>
          <w:rFonts w:ascii="Times New Roman" w:hAnsi="Times New Roman" w:cs="Times New Roman"/>
          <w:bCs/>
        </w:rPr>
        <w:t xml:space="preserve"> Я. В.</w:t>
      </w:r>
      <w:r w:rsidR="00173B19" w:rsidRPr="00173B19">
        <w:rPr>
          <w:rFonts w:ascii="Times New Roman" w:hAnsi="Times New Roman" w:cs="Times New Roman"/>
          <w:bCs/>
        </w:rPr>
        <w:t xml:space="preserve"> </w:t>
      </w:r>
      <w:r w:rsidRPr="00173B19">
        <w:rPr>
          <w:rFonts w:ascii="Times New Roman" w:hAnsi="Times New Roman" w:cs="Times New Roman"/>
          <w:bCs/>
        </w:rPr>
        <w:t>Обществознание. Рабочая тетрадь. 6 класс. Пособие для учащихся общеобразовательных учреждений</w:t>
      </w:r>
      <w:r w:rsidRPr="00173B19">
        <w:rPr>
          <w:rFonts w:ascii="Times New Roman" w:hAnsi="Times New Roman" w:cs="Times New Roman"/>
        </w:rPr>
        <w:t xml:space="preserve"> Рабочие тетради</w:t>
      </w:r>
    </w:p>
    <w:sectPr w:rsidR="00F36D3C" w:rsidRPr="00173B19" w:rsidSect="0081323E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AD" w:rsidRDefault="002F4FAD" w:rsidP="00ED68DE">
      <w:pPr>
        <w:spacing w:after="0" w:line="240" w:lineRule="auto"/>
      </w:pPr>
      <w:r>
        <w:separator/>
      </w:r>
    </w:p>
  </w:endnote>
  <w:endnote w:type="continuationSeparator" w:id="0">
    <w:p w:rsidR="002F4FAD" w:rsidRDefault="002F4FAD" w:rsidP="00ED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Ўм-ЎмЎгЎм?Ўм§ё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156045"/>
      <w:docPartObj>
        <w:docPartGallery w:val="Page Numbers (Bottom of Page)"/>
        <w:docPartUnique/>
      </w:docPartObj>
    </w:sdtPr>
    <w:sdtEndPr/>
    <w:sdtContent>
      <w:p w:rsidR="00F36D3C" w:rsidRDefault="00F36D3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F60">
          <w:rPr>
            <w:noProof/>
          </w:rPr>
          <w:t>3</w:t>
        </w:r>
        <w:r>
          <w:fldChar w:fldCharType="end"/>
        </w:r>
      </w:p>
    </w:sdtContent>
  </w:sdt>
  <w:p w:rsidR="00F36D3C" w:rsidRDefault="00F36D3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AD" w:rsidRDefault="002F4FAD" w:rsidP="00ED68DE">
      <w:pPr>
        <w:spacing w:after="0" w:line="240" w:lineRule="auto"/>
      </w:pPr>
      <w:r>
        <w:separator/>
      </w:r>
    </w:p>
  </w:footnote>
  <w:footnote w:type="continuationSeparator" w:id="0">
    <w:p w:rsidR="002F4FAD" w:rsidRDefault="002F4FAD" w:rsidP="00ED68DE">
      <w:pPr>
        <w:spacing w:after="0" w:line="240" w:lineRule="auto"/>
      </w:pPr>
      <w:r>
        <w:continuationSeparator/>
      </w:r>
    </w:p>
  </w:footnote>
  <w:footnote w:id="1">
    <w:p w:rsidR="00F36D3C" w:rsidRDefault="00F36D3C" w:rsidP="007B1B27">
      <w:pPr>
        <w:pStyle w:val="a7"/>
        <w:jc w:val="both"/>
      </w:pPr>
      <w:r>
        <w:rPr>
          <w:rStyle w:val="a9"/>
        </w:rPr>
        <w:footnoteRef/>
      </w:r>
      <w:r>
        <w:t xml:space="preserve"> Стрелова О.Ю. Структурно – методическая концепция </w:t>
      </w:r>
      <w:proofErr w:type="spellStart"/>
      <w:r>
        <w:t>учебно</w:t>
      </w:r>
      <w:proofErr w:type="spellEnd"/>
      <w:r>
        <w:t xml:space="preserve"> – методического комплекса издательства «Русское слово» по истории для 5 – 11 классов: </w:t>
      </w:r>
      <w:proofErr w:type="spellStart"/>
      <w:r>
        <w:t>учебно</w:t>
      </w:r>
      <w:proofErr w:type="spellEnd"/>
      <w:r>
        <w:t xml:space="preserve"> – методическое издание/О.Ю. Стрелова. – М.: Русское слово, 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CCF25E"/>
    <w:lvl w:ilvl="0">
      <w:numFmt w:val="bullet"/>
      <w:lvlText w:val="*"/>
      <w:lvlJc w:val="left"/>
    </w:lvl>
  </w:abstractNum>
  <w:abstractNum w:abstractNumId="1">
    <w:nsid w:val="000277E6"/>
    <w:multiLevelType w:val="hybridMultilevel"/>
    <w:tmpl w:val="150E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4D6"/>
    <w:multiLevelType w:val="multilevel"/>
    <w:tmpl w:val="89B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E18B1"/>
    <w:multiLevelType w:val="hybridMultilevel"/>
    <w:tmpl w:val="F0D2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585B5B"/>
    <w:multiLevelType w:val="multilevel"/>
    <w:tmpl w:val="D120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0330"/>
    <w:multiLevelType w:val="multilevel"/>
    <w:tmpl w:val="F03A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52657"/>
    <w:multiLevelType w:val="hybridMultilevel"/>
    <w:tmpl w:val="06F8A656"/>
    <w:lvl w:ilvl="0" w:tplc="BC42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4B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AC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C5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09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8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D26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B84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68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33E742F"/>
    <w:multiLevelType w:val="hybridMultilevel"/>
    <w:tmpl w:val="DA82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34D62"/>
    <w:multiLevelType w:val="hybridMultilevel"/>
    <w:tmpl w:val="E78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2B7"/>
    <w:multiLevelType w:val="hybridMultilevel"/>
    <w:tmpl w:val="7A349D98"/>
    <w:lvl w:ilvl="0" w:tplc="61100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E9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E3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4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A3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0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EC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0E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A7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9B66A1"/>
    <w:multiLevelType w:val="hybridMultilevel"/>
    <w:tmpl w:val="B888B8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E61F0"/>
    <w:multiLevelType w:val="hybridMultilevel"/>
    <w:tmpl w:val="F4DC3168"/>
    <w:lvl w:ilvl="0" w:tplc="D354D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48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AD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00B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EC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CD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A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4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A7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3E482F"/>
    <w:multiLevelType w:val="multilevel"/>
    <w:tmpl w:val="FE6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82334"/>
    <w:multiLevelType w:val="hybridMultilevel"/>
    <w:tmpl w:val="8FE02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41B05"/>
    <w:multiLevelType w:val="multilevel"/>
    <w:tmpl w:val="88E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812FD"/>
    <w:multiLevelType w:val="hybridMultilevel"/>
    <w:tmpl w:val="B380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02D53"/>
    <w:multiLevelType w:val="multilevel"/>
    <w:tmpl w:val="0EBE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B67BC"/>
    <w:multiLevelType w:val="hybridMultilevel"/>
    <w:tmpl w:val="DE0C034E"/>
    <w:lvl w:ilvl="0" w:tplc="31E82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C25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8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69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A3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AD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E0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C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C0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EF48D5"/>
    <w:multiLevelType w:val="hybridMultilevel"/>
    <w:tmpl w:val="B0CE3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1703B8"/>
    <w:multiLevelType w:val="hybridMultilevel"/>
    <w:tmpl w:val="985C93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6F0A66"/>
    <w:multiLevelType w:val="multilevel"/>
    <w:tmpl w:val="5A3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3137B"/>
    <w:multiLevelType w:val="hybridMultilevel"/>
    <w:tmpl w:val="F5404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5B1CCF"/>
    <w:multiLevelType w:val="hybridMultilevel"/>
    <w:tmpl w:val="EEEC6F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5D6DCF"/>
    <w:multiLevelType w:val="hybridMultilevel"/>
    <w:tmpl w:val="EB0A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63A13"/>
    <w:multiLevelType w:val="hybridMultilevel"/>
    <w:tmpl w:val="383CC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1B568F"/>
    <w:multiLevelType w:val="hybridMultilevel"/>
    <w:tmpl w:val="04F8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6372F"/>
    <w:multiLevelType w:val="hybridMultilevel"/>
    <w:tmpl w:val="6870F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F6F9A"/>
    <w:multiLevelType w:val="hybridMultilevel"/>
    <w:tmpl w:val="82E03C4C"/>
    <w:lvl w:ilvl="0" w:tplc="8E024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C3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C0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03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81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66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AB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43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AB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6EE6BE6"/>
    <w:multiLevelType w:val="hybridMultilevel"/>
    <w:tmpl w:val="67A6BC2E"/>
    <w:lvl w:ilvl="0" w:tplc="61100C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351C3"/>
    <w:multiLevelType w:val="hybridMultilevel"/>
    <w:tmpl w:val="126C2264"/>
    <w:lvl w:ilvl="0" w:tplc="FA3EE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12E5F"/>
    <w:multiLevelType w:val="hybridMultilevel"/>
    <w:tmpl w:val="69C8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17853"/>
    <w:multiLevelType w:val="hybridMultilevel"/>
    <w:tmpl w:val="D0A0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83AAA"/>
    <w:multiLevelType w:val="hybridMultilevel"/>
    <w:tmpl w:val="A34E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C4B82"/>
    <w:multiLevelType w:val="hybridMultilevel"/>
    <w:tmpl w:val="CDC46044"/>
    <w:lvl w:ilvl="0" w:tplc="61100C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3068A8"/>
    <w:multiLevelType w:val="hybridMultilevel"/>
    <w:tmpl w:val="84A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8E6"/>
    <w:multiLevelType w:val="multilevel"/>
    <w:tmpl w:val="CE9A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EA1F5C"/>
    <w:multiLevelType w:val="multilevel"/>
    <w:tmpl w:val="886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942CD"/>
    <w:multiLevelType w:val="hybridMultilevel"/>
    <w:tmpl w:val="DDCC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33B80"/>
    <w:multiLevelType w:val="multilevel"/>
    <w:tmpl w:val="B03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AE5954"/>
    <w:multiLevelType w:val="hybridMultilevel"/>
    <w:tmpl w:val="57C20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D036F"/>
    <w:multiLevelType w:val="hybridMultilevel"/>
    <w:tmpl w:val="EF981980"/>
    <w:lvl w:ilvl="0" w:tplc="846CA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E6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CB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0D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C7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A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E9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2C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344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30545EC"/>
    <w:multiLevelType w:val="hybridMultilevel"/>
    <w:tmpl w:val="7EF6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90182A"/>
    <w:multiLevelType w:val="multilevel"/>
    <w:tmpl w:val="686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915BA"/>
    <w:multiLevelType w:val="hybridMultilevel"/>
    <w:tmpl w:val="C68EB2FE"/>
    <w:lvl w:ilvl="0" w:tplc="F412E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65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23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2F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23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C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6A4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0F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AC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693922"/>
    <w:multiLevelType w:val="hybridMultilevel"/>
    <w:tmpl w:val="0FD0F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22"/>
  </w:num>
  <w:num w:numId="4">
    <w:abstractNumId w:val="19"/>
  </w:num>
  <w:num w:numId="5">
    <w:abstractNumId w:val="34"/>
  </w:num>
  <w:num w:numId="6">
    <w:abstractNumId w:val="10"/>
  </w:num>
  <w:num w:numId="7">
    <w:abstractNumId w:val="29"/>
  </w:num>
  <w:num w:numId="8">
    <w:abstractNumId w:val="39"/>
  </w:num>
  <w:num w:numId="9">
    <w:abstractNumId w:val="44"/>
  </w:num>
  <w:num w:numId="10">
    <w:abstractNumId w:val="13"/>
  </w:num>
  <w:num w:numId="11">
    <w:abstractNumId w:val="21"/>
  </w:num>
  <w:num w:numId="12">
    <w:abstractNumId w:val="18"/>
  </w:num>
  <w:num w:numId="13">
    <w:abstractNumId w:val="31"/>
  </w:num>
  <w:num w:numId="14">
    <w:abstractNumId w:val="25"/>
  </w:num>
  <w:num w:numId="15">
    <w:abstractNumId w:val="7"/>
  </w:num>
  <w:num w:numId="16">
    <w:abstractNumId w:val="23"/>
  </w:num>
  <w:num w:numId="17">
    <w:abstractNumId w:val="37"/>
  </w:num>
  <w:num w:numId="18">
    <w:abstractNumId w:val="43"/>
  </w:num>
  <w:num w:numId="19">
    <w:abstractNumId w:val="40"/>
  </w:num>
  <w:num w:numId="20">
    <w:abstractNumId w:val="27"/>
  </w:num>
  <w:num w:numId="21">
    <w:abstractNumId w:val="6"/>
  </w:num>
  <w:num w:numId="22">
    <w:abstractNumId w:val="17"/>
  </w:num>
  <w:num w:numId="23">
    <w:abstractNumId w:val="11"/>
  </w:num>
  <w:num w:numId="24">
    <w:abstractNumId w:val="8"/>
  </w:num>
  <w:num w:numId="25">
    <w:abstractNumId w:val="20"/>
  </w:num>
  <w:num w:numId="26">
    <w:abstractNumId w:val="14"/>
  </w:num>
  <w:num w:numId="27">
    <w:abstractNumId w:val="4"/>
  </w:num>
  <w:num w:numId="28">
    <w:abstractNumId w:val="5"/>
  </w:num>
  <w:num w:numId="29">
    <w:abstractNumId w:val="12"/>
  </w:num>
  <w:num w:numId="30">
    <w:abstractNumId w:val="35"/>
  </w:num>
  <w:num w:numId="31">
    <w:abstractNumId w:val="26"/>
  </w:num>
  <w:num w:numId="32">
    <w:abstractNumId w:val="3"/>
  </w:num>
  <w:num w:numId="33">
    <w:abstractNumId w:val="30"/>
  </w:num>
  <w:num w:numId="34">
    <w:abstractNumId w:val="16"/>
  </w:num>
  <w:num w:numId="35">
    <w:abstractNumId w:val="32"/>
  </w:num>
  <w:num w:numId="36">
    <w:abstractNumId w:val="24"/>
  </w:num>
  <w:num w:numId="37">
    <w:abstractNumId w:val="1"/>
  </w:num>
  <w:num w:numId="38">
    <w:abstractNumId w:val="15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Franklin Gothic Book" w:hAnsi="Franklin Gothic Book" w:hint="default"/>
        </w:rPr>
      </w:lvl>
    </w:lvlOverride>
  </w:num>
  <w:num w:numId="40">
    <w:abstractNumId w:val="28"/>
  </w:num>
  <w:num w:numId="41">
    <w:abstractNumId w:val="33"/>
  </w:num>
  <w:num w:numId="42">
    <w:abstractNumId w:val="36"/>
  </w:num>
  <w:num w:numId="43">
    <w:abstractNumId w:val="2"/>
  </w:num>
  <w:num w:numId="44">
    <w:abstractNumId w:val="42"/>
  </w:num>
  <w:num w:numId="45">
    <w:abstractNumId w:val="38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219"/>
        <w:lvlJc w:val="left"/>
        <w:rPr>
          <w:rFonts w:ascii="Franklin Gothic Book" w:hAnsi="Franklin Gothic 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2A8"/>
    <w:rsid w:val="00017CF4"/>
    <w:rsid w:val="0002233E"/>
    <w:rsid w:val="00023529"/>
    <w:rsid w:val="00057320"/>
    <w:rsid w:val="00071F36"/>
    <w:rsid w:val="0007700B"/>
    <w:rsid w:val="00080BB6"/>
    <w:rsid w:val="000838CF"/>
    <w:rsid w:val="00087568"/>
    <w:rsid w:val="00092E3F"/>
    <w:rsid w:val="000A73EF"/>
    <w:rsid w:val="000D28CC"/>
    <w:rsid w:val="000E4D21"/>
    <w:rsid w:val="000F4181"/>
    <w:rsid w:val="00102608"/>
    <w:rsid w:val="0013204D"/>
    <w:rsid w:val="0013416C"/>
    <w:rsid w:val="001358B3"/>
    <w:rsid w:val="00140427"/>
    <w:rsid w:val="0014365D"/>
    <w:rsid w:val="001470B0"/>
    <w:rsid w:val="00152EB1"/>
    <w:rsid w:val="00155466"/>
    <w:rsid w:val="00162BDD"/>
    <w:rsid w:val="00173B19"/>
    <w:rsid w:val="001A4140"/>
    <w:rsid w:val="001E13E8"/>
    <w:rsid w:val="001E1F82"/>
    <w:rsid w:val="001E5A51"/>
    <w:rsid w:val="001F4FB2"/>
    <w:rsid w:val="0020796B"/>
    <w:rsid w:val="002205DA"/>
    <w:rsid w:val="002224FA"/>
    <w:rsid w:val="00242D08"/>
    <w:rsid w:val="00245964"/>
    <w:rsid w:val="00256EBA"/>
    <w:rsid w:val="002B0079"/>
    <w:rsid w:val="002B2CAB"/>
    <w:rsid w:val="002B7BE4"/>
    <w:rsid w:val="002C78AA"/>
    <w:rsid w:val="002E1B51"/>
    <w:rsid w:val="002F4FAD"/>
    <w:rsid w:val="002F6021"/>
    <w:rsid w:val="002F7A1C"/>
    <w:rsid w:val="00341C1D"/>
    <w:rsid w:val="00352286"/>
    <w:rsid w:val="0035603B"/>
    <w:rsid w:val="003606A3"/>
    <w:rsid w:val="0036139A"/>
    <w:rsid w:val="00363233"/>
    <w:rsid w:val="00364073"/>
    <w:rsid w:val="00367D29"/>
    <w:rsid w:val="00383552"/>
    <w:rsid w:val="003942F0"/>
    <w:rsid w:val="003A7176"/>
    <w:rsid w:val="003D3D26"/>
    <w:rsid w:val="003F27BF"/>
    <w:rsid w:val="003F2CF7"/>
    <w:rsid w:val="003F5FCB"/>
    <w:rsid w:val="003F6C00"/>
    <w:rsid w:val="00410156"/>
    <w:rsid w:val="00432A21"/>
    <w:rsid w:val="00441C48"/>
    <w:rsid w:val="00441D18"/>
    <w:rsid w:val="004472F2"/>
    <w:rsid w:val="00450FC3"/>
    <w:rsid w:val="00464FF4"/>
    <w:rsid w:val="0047131E"/>
    <w:rsid w:val="00483648"/>
    <w:rsid w:val="004A2426"/>
    <w:rsid w:val="004D2C82"/>
    <w:rsid w:val="00501112"/>
    <w:rsid w:val="005037EF"/>
    <w:rsid w:val="00504FE8"/>
    <w:rsid w:val="00514D22"/>
    <w:rsid w:val="005150D0"/>
    <w:rsid w:val="00524E77"/>
    <w:rsid w:val="00547B2C"/>
    <w:rsid w:val="00560D70"/>
    <w:rsid w:val="005639C4"/>
    <w:rsid w:val="00567435"/>
    <w:rsid w:val="005734E6"/>
    <w:rsid w:val="005815B3"/>
    <w:rsid w:val="00583337"/>
    <w:rsid w:val="005B12C4"/>
    <w:rsid w:val="005B66EB"/>
    <w:rsid w:val="005C0F1B"/>
    <w:rsid w:val="005D0F97"/>
    <w:rsid w:val="005D1C7B"/>
    <w:rsid w:val="005D68E3"/>
    <w:rsid w:val="005E3C24"/>
    <w:rsid w:val="006021F6"/>
    <w:rsid w:val="006448FA"/>
    <w:rsid w:val="0064571A"/>
    <w:rsid w:val="00645813"/>
    <w:rsid w:val="00647CD4"/>
    <w:rsid w:val="00651133"/>
    <w:rsid w:val="00653F92"/>
    <w:rsid w:val="00677BFE"/>
    <w:rsid w:val="00687486"/>
    <w:rsid w:val="00694E07"/>
    <w:rsid w:val="00695BB3"/>
    <w:rsid w:val="006A08B0"/>
    <w:rsid w:val="006B11D8"/>
    <w:rsid w:val="006C2F18"/>
    <w:rsid w:val="006C6E67"/>
    <w:rsid w:val="006E117B"/>
    <w:rsid w:val="006E3CF1"/>
    <w:rsid w:val="00701F73"/>
    <w:rsid w:val="00706593"/>
    <w:rsid w:val="007148F4"/>
    <w:rsid w:val="00715DF8"/>
    <w:rsid w:val="007338B3"/>
    <w:rsid w:val="007611A9"/>
    <w:rsid w:val="00776ABD"/>
    <w:rsid w:val="007B1B27"/>
    <w:rsid w:val="007B5040"/>
    <w:rsid w:val="007C46C3"/>
    <w:rsid w:val="007C6B7E"/>
    <w:rsid w:val="007F5B07"/>
    <w:rsid w:val="007F7266"/>
    <w:rsid w:val="00802D26"/>
    <w:rsid w:val="00804ADA"/>
    <w:rsid w:val="008061EA"/>
    <w:rsid w:val="00806326"/>
    <w:rsid w:val="008072E1"/>
    <w:rsid w:val="0081323E"/>
    <w:rsid w:val="00815E14"/>
    <w:rsid w:val="00816F04"/>
    <w:rsid w:val="00832677"/>
    <w:rsid w:val="00835F60"/>
    <w:rsid w:val="00841023"/>
    <w:rsid w:val="00844854"/>
    <w:rsid w:val="008645DB"/>
    <w:rsid w:val="0088481A"/>
    <w:rsid w:val="00887CA1"/>
    <w:rsid w:val="00894170"/>
    <w:rsid w:val="008941B8"/>
    <w:rsid w:val="008B2693"/>
    <w:rsid w:val="008B702C"/>
    <w:rsid w:val="008C2EE6"/>
    <w:rsid w:val="008C5572"/>
    <w:rsid w:val="008E10F5"/>
    <w:rsid w:val="008E6D12"/>
    <w:rsid w:val="008F04A9"/>
    <w:rsid w:val="00900E91"/>
    <w:rsid w:val="00911E4F"/>
    <w:rsid w:val="009127D8"/>
    <w:rsid w:val="00923FCD"/>
    <w:rsid w:val="00943D48"/>
    <w:rsid w:val="0094540B"/>
    <w:rsid w:val="00950CE4"/>
    <w:rsid w:val="00965F2C"/>
    <w:rsid w:val="0096684C"/>
    <w:rsid w:val="00985173"/>
    <w:rsid w:val="00990C26"/>
    <w:rsid w:val="00993907"/>
    <w:rsid w:val="009B1EA9"/>
    <w:rsid w:val="009B2ED0"/>
    <w:rsid w:val="009C067E"/>
    <w:rsid w:val="009C51DE"/>
    <w:rsid w:val="009E131C"/>
    <w:rsid w:val="009E61E8"/>
    <w:rsid w:val="009E681E"/>
    <w:rsid w:val="00A103EA"/>
    <w:rsid w:val="00A15D84"/>
    <w:rsid w:val="00A25015"/>
    <w:rsid w:val="00A74F05"/>
    <w:rsid w:val="00A7702D"/>
    <w:rsid w:val="00AA7760"/>
    <w:rsid w:val="00AB78F9"/>
    <w:rsid w:val="00AB7A0E"/>
    <w:rsid w:val="00AC4AB2"/>
    <w:rsid w:val="00AC6EB9"/>
    <w:rsid w:val="00AD2C14"/>
    <w:rsid w:val="00AD457E"/>
    <w:rsid w:val="00B24536"/>
    <w:rsid w:val="00B27CA8"/>
    <w:rsid w:val="00B318F7"/>
    <w:rsid w:val="00B33391"/>
    <w:rsid w:val="00B46D07"/>
    <w:rsid w:val="00B53596"/>
    <w:rsid w:val="00B62B41"/>
    <w:rsid w:val="00B7175E"/>
    <w:rsid w:val="00B750FC"/>
    <w:rsid w:val="00B8014E"/>
    <w:rsid w:val="00B86D1C"/>
    <w:rsid w:val="00B94B73"/>
    <w:rsid w:val="00B95B70"/>
    <w:rsid w:val="00BA1080"/>
    <w:rsid w:val="00BA1FA6"/>
    <w:rsid w:val="00BB6FE6"/>
    <w:rsid w:val="00BC0DAC"/>
    <w:rsid w:val="00BC2879"/>
    <w:rsid w:val="00BD2B4C"/>
    <w:rsid w:val="00BD6604"/>
    <w:rsid w:val="00BE4083"/>
    <w:rsid w:val="00BE52A8"/>
    <w:rsid w:val="00BF0F25"/>
    <w:rsid w:val="00C16D1E"/>
    <w:rsid w:val="00C3634A"/>
    <w:rsid w:val="00C40905"/>
    <w:rsid w:val="00C50494"/>
    <w:rsid w:val="00C716FB"/>
    <w:rsid w:val="00C867FE"/>
    <w:rsid w:val="00C91723"/>
    <w:rsid w:val="00D34C2B"/>
    <w:rsid w:val="00D45F99"/>
    <w:rsid w:val="00D62456"/>
    <w:rsid w:val="00D67BEE"/>
    <w:rsid w:val="00D77886"/>
    <w:rsid w:val="00D95FE6"/>
    <w:rsid w:val="00D96AC9"/>
    <w:rsid w:val="00DA1CC2"/>
    <w:rsid w:val="00DF12D4"/>
    <w:rsid w:val="00DF6336"/>
    <w:rsid w:val="00E03D57"/>
    <w:rsid w:val="00E53D6F"/>
    <w:rsid w:val="00E7475A"/>
    <w:rsid w:val="00E762F8"/>
    <w:rsid w:val="00E83FF4"/>
    <w:rsid w:val="00E922DA"/>
    <w:rsid w:val="00E97962"/>
    <w:rsid w:val="00EA6313"/>
    <w:rsid w:val="00EB6540"/>
    <w:rsid w:val="00EC4F2E"/>
    <w:rsid w:val="00ED0BE8"/>
    <w:rsid w:val="00ED68DE"/>
    <w:rsid w:val="00EE1333"/>
    <w:rsid w:val="00EE2C29"/>
    <w:rsid w:val="00EF48D6"/>
    <w:rsid w:val="00F04600"/>
    <w:rsid w:val="00F1322B"/>
    <w:rsid w:val="00F26B59"/>
    <w:rsid w:val="00F31B0B"/>
    <w:rsid w:val="00F36D3C"/>
    <w:rsid w:val="00F42A6C"/>
    <w:rsid w:val="00F448E0"/>
    <w:rsid w:val="00F51164"/>
    <w:rsid w:val="00F5464F"/>
    <w:rsid w:val="00F65C2A"/>
    <w:rsid w:val="00FA3BD1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A9"/>
  </w:style>
  <w:style w:type="paragraph" w:styleId="1">
    <w:name w:val="heading 1"/>
    <w:basedOn w:val="a"/>
    <w:next w:val="a"/>
    <w:link w:val="10"/>
    <w:uiPriority w:val="9"/>
    <w:qFormat/>
    <w:rsid w:val="005D0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0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0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86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semiHidden/>
    <w:rsid w:val="00ED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D68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ED68DE"/>
    <w:rPr>
      <w:vertAlign w:val="superscript"/>
    </w:rPr>
  </w:style>
  <w:style w:type="character" w:styleId="aa">
    <w:name w:val="Strong"/>
    <w:basedOn w:val="a0"/>
    <w:uiPriority w:val="22"/>
    <w:qFormat/>
    <w:rsid w:val="007338B3"/>
    <w:rPr>
      <w:b/>
      <w:bCs/>
    </w:rPr>
  </w:style>
  <w:style w:type="character" w:styleId="ab">
    <w:name w:val="Emphasis"/>
    <w:basedOn w:val="a0"/>
    <w:uiPriority w:val="20"/>
    <w:qFormat/>
    <w:rsid w:val="00E7475A"/>
    <w:rPr>
      <w:i/>
      <w:iCs/>
    </w:rPr>
  </w:style>
  <w:style w:type="paragraph" w:styleId="ac">
    <w:name w:val="Normal (Web)"/>
    <w:basedOn w:val="a"/>
    <w:uiPriority w:val="99"/>
    <w:unhideWhenUsed/>
    <w:rsid w:val="003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806326"/>
    <w:rPr>
      <w:color w:val="800080" w:themeColor="followedHyperlink"/>
      <w:u w:val="single"/>
    </w:rPr>
  </w:style>
  <w:style w:type="character" w:customStyle="1" w:styleId="active">
    <w:name w:val="active"/>
    <w:basedOn w:val="a0"/>
    <w:rsid w:val="00806326"/>
  </w:style>
  <w:style w:type="paragraph" w:customStyle="1" w:styleId="Style25">
    <w:name w:val="Style25"/>
    <w:basedOn w:val="a"/>
    <w:uiPriority w:val="99"/>
    <w:rsid w:val="00155466"/>
    <w:pPr>
      <w:widowControl w:val="0"/>
      <w:autoSpaceDE w:val="0"/>
      <w:autoSpaceDN w:val="0"/>
      <w:adjustRightInd w:val="0"/>
      <w:spacing w:after="0" w:line="198" w:lineRule="exact"/>
      <w:ind w:firstLine="291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55466"/>
    <w:pPr>
      <w:widowControl w:val="0"/>
      <w:autoSpaceDE w:val="0"/>
      <w:autoSpaceDN w:val="0"/>
      <w:adjustRightInd w:val="0"/>
      <w:spacing w:after="0" w:line="200" w:lineRule="exact"/>
      <w:ind w:hanging="222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155466"/>
    <w:rPr>
      <w:rFonts w:ascii="Franklin Gothic Book" w:hAnsi="Franklin Gothic Book" w:cs="Franklin Gothic Book"/>
      <w:i/>
      <w:iCs/>
      <w:sz w:val="16"/>
      <w:szCs w:val="16"/>
    </w:rPr>
  </w:style>
  <w:style w:type="character" w:customStyle="1" w:styleId="FontStyle56">
    <w:name w:val="Font Style56"/>
    <w:basedOn w:val="a0"/>
    <w:uiPriority w:val="99"/>
    <w:rsid w:val="00155466"/>
    <w:rPr>
      <w:rFonts w:ascii="Franklin Gothic Book" w:hAnsi="Franklin Gothic Book" w:cs="Franklin Gothic Book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C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6E67"/>
  </w:style>
  <w:style w:type="paragraph" w:styleId="af0">
    <w:name w:val="footer"/>
    <w:basedOn w:val="a"/>
    <w:link w:val="af1"/>
    <w:uiPriority w:val="99"/>
    <w:unhideWhenUsed/>
    <w:rsid w:val="006C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6E67"/>
  </w:style>
  <w:style w:type="character" w:customStyle="1" w:styleId="prepare">
    <w:name w:val="prepare"/>
    <w:basedOn w:val="a0"/>
    <w:rsid w:val="00504FE8"/>
  </w:style>
  <w:style w:type="paragraph" w:customStyle="1" w:styleId="Style14">
    <w:name w:val="Style14"/>
    <w:basedOn w:val="a"/>
    <w:uiPriority w:val="99"/>
    <w:rsid w:val="0081323E"/>
    <w:pPr>
      <w:widowControl w:val="0"/>
      <w:autoSpaceDE w:val="0"/>
      <w:autoSpaceDN w:val="0"/>
      <w:adjustRightInd w:val="0"/>
      <w:spacing w:after="0" w:line="210" w:lineRule="exact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1323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1323E"/>
    <w:rPr>
      <w:rFonts w:ascii="Calibri" w:hAnsi="Calibri" w:cs="Calibri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81323E"/>
    <w:rPr>
      <w:rFonts w:ascii="Franklin Gothic Book" w:hAnsi="Franklin Gothic Book" w:cs="Franklin Gothic 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A9"/>
  </w:style>
  <w:style w:type="paragraph" w:styleId="1">
    <w:name w:val="heading 1"/>
    <w:basedOn w:val="a"/>
    <w:next w:val="a"/>
    <w:link w:val="10"/>
    <w:uiPriority w:val="9"/>
    <w:qFormat/>
    <w:rsid w:val="005D0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A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0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86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semiHidden/>
    <w:rsid w:val="00ED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D68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ED68DE"/>
    <w:rPr>
      <w:vertAlign w:val="superscript"/>
    </w:rPr>
  </w:style>
  <w:style w:type="character" w:styleId="aa">
    <w:name w:val="Strong"/>
    <w:basedOn w:val="a0"/>
    <w:uiPriority w:val="22"/>
    <w:qFormat/>
    <w:rsid w:val="007338B3"/>
    <w:rPr>
      <w:b/>
      <w:bCs/>
    </w:rPr>
  </w:style>
  <w:style w:type="character" w:styleId="ab">
    <w:name w:val="Emphasis"/>
    <w:basedOn w:val="a0"/>
    <w:uiPriority w:val="20"/>
    <w:qFormat/>
    <w:rsid w:val="00E74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heres.ru" TargetMode="External"/><Relationship Id="rId18" Type="http://schemas.openxmlformats.org/officeDocument/2006/relationships/hyperlink" Target="http://www.mnemozina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nemozina.ru" TargetMode="External"/><Relationship Id="rId17" Type="http://schemas.openxmlformats.org/officeDocument/2006/relationships/hyperlink" Target="http://www.dro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gf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nemozin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gf.ru/" TargetMode="External"/><Relationship Id="rId10" Type="http://schemas.openxmlformats.org/officeDocument/2006/relationships/hyperlink" Target="http://www.prosv.ru" TargetMode="External"/><Relationship Id="rId19" Type="http://schemas.openxmlformats.org/officeDocument/2006/relationships/hyperlink" Target="http://www.spheres.ru/abou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books/231283/" TargetMode="External"/><Relationship Id="rId14" Type="http://schemas.openxmlformats.org/officeDocument/2006/relationships/hyperlink" Target="http://www.ass21vek.ru/books/index.php?SECTION_ID=273&amp;ELEMENT_ID=22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2CB8-4C3F-4378-B625-D39CEC7B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40</Pages>
  <Words>15528</Words>
  <Characters>88514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256</cp:revision>
  <dcterms:created xsi:type="dcterms:W3CDTF">2012-12-04T10:37:00Z</dcterms:created>
  <dcterms:modified xsi:type="dcterms:W3CDTF">2013-10-31T10:55:00Z</dcterms:modified>
</cp:coreProperties>
</file>