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1. Предисловие «А урок остается!».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br/>
        <w:t>     Об уроке написано множество книг, статей, диссертаций.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w:t>
      </w:r>
      <w:r w:rsidRPr="005F11D5">
        <w:rPr>
          <w:rFonts w:ascii="Trebuchet MS" w:eastAsia="Times New Roman" w:hAnsi="Trebuchet MS" w:cs="Times New Roman"/>
          <w:color w:val="733A3A"/>
          <w:sz w:val="20"/>
          <w:szCs w:val="20"/>
          <w:lang w:eastAsia="ru-RU"/>
        </w:rPr>
        <w:br/>
        <w:t>     Какие бы новации не вводились, только на уроке, как сотни и тысячи лет назад, встречаются участники образовательного процесса: учитель и ученик. Между ними (всегда) – океан знаний и рифы противоречий. И это – нормально. Любой океан противоречит, препятствует, но преодолевающих его – одаривает постоянно меняющимися пейзажами, неохватностью горизонта, скрытной жизнью своих глубин, долгожданным и неожиданно вырастающим берегом.</w:t>
      </w:r>
      <w:r w:rsidRPr="005F11D5">
        <w:rPr>
          <w:rFonts w:ascii="Trebuchet MS" w:eastAsia="Times New Roman" w:hAnsi="Trebuchet MS" w:cs="Times New Roman"/>
          <w:color w:val="733A3A"/>
          <w:sz w:val="20"/>
          <w:szCs w:val="20"/>
          <w:lang w:eastAsia="ru-RU"/>
        </w:rPr>
        <w:br/>
        <w:t>       Что бы ни твердили о компьютеризации и дистанционном образовании, учитель всегда будет капитаном в этом плавании и главным штурманом проводки через все рифы. Как бы ни старались уравнивать учителя с учениками, он как был, так и остается главным действующим лицом на любом уроке. Потому, что он – всегда старше, за ним – знания, опыт понимания и применения этих знаний. Но все это – не облегчает, а осложняет его жизнь. Перед Учителем – живые, вечно меняющиеся, непредсказуемые ученики, от которых не всегда знаешь, чего ожидать.</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      Любой урок – имеет огромный потенциал для решения новых задач. Но решаются эти задачи зачастую теми средствами, которые не могут привести к ожидаемому положительному результату. </w:t>
      </w:r>
      <w:r w:rsidRPr="005F11D5">
        <w:rPr>
          <w:rFonts w:ascii="Trebuchet MS" w:eastAsia="Times New Roman" w:hAnsi="Trebuchet MS" w:cs="Times New Roman"/>
          <w:color w:val="733A3A"/>
          <w:sz w:val="20"/>
          <w:szCs w:val="20"/>
          <w:lang w:eastAsia="ru-RU"/>
        </w:rPr>
        <w:br/>
        <w:t xml:space="preserve">    Как для учеников, так и для Учителя, урок интересен тогда, когда он современен в самом широком понимании этого слова. </w:t>
      </w:r>
      <w:proofErr w:type="gramStart"/>
      <w:r w:rsidRPr="005F11D5">
        <w:rPr>
          <w:rFonts w:ascii="Trebuchet MS" w:eastAsia="Times New Roman" w:hAnsi="Trebuchet MS" w:cs="Times New Roman"/>
          <w:color w:val="733A3A"/>
          <w:sz w:val="20"/>
          <w:szCs w:val="20"/>
          <w:lang w:eastAsia="ru-RU"/>
        </w:rPr>
        <w:t>Современный</w:t>
      </w:r>
      <w:proofErr w:type="gramEnd"/>
      <w:r w:rsidRPr="005F11D5">
        <w:rPr>
          <w:rFonts w:ascii="Trebuchet MS" w:eastAsia="Times New Roman" w:hAnsi="Trebuchet MS" w:cs="Times New Roman"/>
          <w:color w:val="733A3A"/>
          <w:sz w:val="20"/>
          <w:szCs w:val="20"/>
          <w:lang w:eastAsia="ru-RU"/>
        </w:rPr>
        <w:t>, – это и совершенно новый, и не теряющий связи с прошлым, одним словом – актуальный.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     </w:t>
      </w:r>
      <w:proofErr w:type="gramStart"/>
      <w:r w:rsidRPr="005F11D5">
        <w:rPr>
          <w:rFonts w:ascii="Trebuchet MS" w:eastAsia="Times New Roman" w:hAnsi="Trebuchet MS" w:cs="Times New Roman"/>
          <w:color w:val="733A3A"/>
          <w:sz w:val="20"/>
          <w:szCs w:val="20"/>
          <w:lang w:eastAsia="ru-RU"/>
        </w:rPr>
        <w:t>Актуальный</w:t>
      </w:r>
      <w:proofErr w:type="gramEnd"/>
      <w:r w:rsidRPr="005F11D5">
        <w:rPr>
          <w:rFonts w:ascii="Trebuchet MS" w:eastAsia="Times New Roman" w:hAnsi="Trebuchet MS" w:cs="Times New Roman"/>
          <w:color w:val="733A3A"/>
          <w:sz w:val="20"/>
          <w:szCs w:val="20"/>
          <w:lang w:eastAsia="ru-RU"/>
        </w:rPr>
        <w:t xml:space="preserve"> [от лат. actualis – деятельный] означает важный, существенный для настоящего времени. А еще – </w:t>
      </w:r>
      <w:proofErr w:type="gramStart"/>
      <w:r w:rsidRPr="005F11D5">
        <w:rPr>
          <w:rFonts w:ascii="Trebuchet MS" w:eastAsia="Times New Roman" w:hAnsi="Trebuchet MS" w:cs="Times New Roman"/>
          <w:color w:val="733A3A"/>
          <w:sz w:val="20"/>
          <w:szCs w:val="20"/>
          <w:lang w:eastAsia="ru-RU"/>
        </w:rPr>
        <w:t>действенный</w:t>
      </w:r>
      <w:proofErr w:type="gramEnd"/>
      <w:r w:rsidRPr="005F11D5">
        <w:rPr>
          <w:rFonts w:ascii="Trebuchet MS" w:eastAsia="Times New Roman" w:hAnsi="Trebuchet MS" w:cs="Times New Roman"/>
          <w:color w:val="733A3A"/>
          <w:sz w:val="20"/>
          <w:szCs w:val="20"/>
          <w:lang w:eastAsia="ru-RU"/>
        </w:rPr>
        <w:t>, современный, имеющий непосредственное отношение к интересам сегодня живущего человека, насущный, существующий, проявляющийся в действительности. Помимо этого, если урок – современный, то он обязательно закладывает основу для будущего.</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Сопоставление традиционного и современного урока (в контексте реализации ФГОС второго поколения)</w:t>
      </w:r>
      <w:r w:rsidRPr="005F11D5">
        <w:rPr>
          <w:rFonts w:ascii="Trebuchet MS" w:eastAsia="Times New Roman" w:hAnsi="Trebuchet MS" w:cs="Times New Roman"/>
          <w:color w:val="733A3A"/>
          <w:sz w:val="20"/>
          <w:szCs w:val="20"/>
          <w:lang w:eastAsia="ru-RU"/>
        </w:rPr>
        <w:t>.</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Исходя из требований времени, меняется подход к современному уроку.</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 настоящее время большинство учителей, по-прежнему, тяготеет к традиционному уроку. Это объясняется многими причинами: привычкой к традиционным формам обучения и боязнью нового; непониманием огромного количества инноваций.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Попробуем вместе разобраться в плюсах и минусах традиционного урока.</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8EFD5"/>
        <w:tblCellMar>
          <w:left w:w="0" w:type="dxa"/>
          <w:right w:w="0" w:type="dxa"/>
        </w:tblCellMar>
        <w:tblLook w:val="04A0"/>
      </w:tblPr>
      <w:tblGrid>
        <w:gridCol w:w="4364"/>
        <w:gridCol w:w="5171"/>
      </w:tblGrid>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плюсы</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минусы</w:t>
            </w:r>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Меняющиеся времена не могут изменить лучшее в уроке. То, что накапливалось </w:t>
            </w:r>
            <w:r w:rsidRPr="005F11D5">
              <w:rPr>
                <w:rFonts w:ascii="Trebuchet MS" w:eastAsia="Times New Roman" w:hAnsi="Trebuchet MS" w:cs="Times New Roman"/>
                <w:color w:val="733A3A"/>
                <w:sz w:val="20"/>
                <w:szCs w:val="20"/>
                <w:lang w:eastAsia="ru-RU"/>
              </w:rPr>
              <w:lastRenderedPageBreak/>
              <w:t>веками, остается ценным всегда. Нельзя обойтись без прочных, систематических, глубоких знаний. Нельзя обойтись без воспитанной традиционным уроком привычки к дисциплине и порядку в голове. </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xml:space="preserve">. Очень высокая утомляемость учителя, особенно на последних уроках, т. к. большую часть урока </w:t>
            </w:r>
            <w:r w:rsidRPr="005F11D5">
              <w:rPr>
                <w:rFonts w:ascii="Trebuchet MS" w:eastAsia="Times New Roman" w:hAnsi="Trebuchet MS" w:cs="Times New Roman"/>
                <w:color w:val="733A3A"/>
                <w:sz w:val="20"/>
                <w:szCs w:val="20"/>
                <w:lang w:eastAsia="ru-RU"/>
              </w:rPr>
              <w:lastRenderedPageBreak/>
              <w:t>проводит сам учитель.</w:t>
            </w:r>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Всю жизнь проводили традиционные уроки и вырастили нормальных учеников. </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proofErr w:type="gramStart"/>
            <w:r w:rsidRPr="005F11D5">
              <w:rPr>
                <w:rFonts w:ascii="Trebuchet MS" w:eastAsia="Times New Roman" w:hAnsi="Trebuchet MS" w:cs="Times New Roman"/>
                <w:color w:val="733A3A"/>
                <w:sz w:val="20"/>
                <w:szCs w:val="20"/>
                <w:lang w:eastAsia="ru-RU"/>
              </w:rPr>
              <w:t>Надоедает одно и то же, бесконечное «повторение пройденного»; жалко «сильных» учеников, которых с каждым годом все меньше и меньше («низкий» уровень подтягиваем до «среднего», а с «сильными» работать некогда). </w:t>
            </w:r>
            <w:proofErr w:type="gramEnd"/>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традиционном уроке легко работать: его организация проста, привычна, хорошо известна и отработана до мелочей. </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Постоянное чувство неудовлетворенности из-за отсутствия интереса, нежелания учиться, из-за роста непонимания со стороны учеников и родителей к требованиям, предъявляемым учителем.</w:t>
            </w:r>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Все нормы четко расписаны, легко выполняются, никому ничего не надо доказывать, всем все понятно: все правильно с точки зрения </w:t>
            </w:r>
            <w:proofErr w:type="gramStart"/>
            <w:r w:rsidRPr="005F11D5">
              <w:rPr>
                <w:rFonts w:ascii="Trebuchet MS" w:eastAsia="Times New Roman" w:hAnsi="Trebuchet MS" w:cs="Times New Roman"/>
                <w:color w:val="733A3A"/>
                <w:sz w:val="20"/>
                <w:szCs w:val="20"/>
                <w:lang w:eastAsia="ru-RU"/>
              </w:rPr>
              <w:t>проверяющих</w:t>
            </w:r>
            <w:proofErr w:type="gramEnd"/>
            <w:r w:rsidRPr="005F11D5">
              <w:rPr>
                <w:rFonts w:ascii="Trebuchet MS" w:eastAsia="Times New Roman" w:hAnsi="Trebuchet MS" w:cs="Times New Roman"/>
                <w:color w:val="733A3A"/>
                <w:sz w:val="20"/>
                <w:szCs w:val="20"/>
                <w:lang w:eastAsia="ru-RU"/>
              </w:rPr>
              <w:t>, а раз правильно – плохо быть не может.</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Недовольство администрации, заинтересованной в новом, несоответствие программ, учебников, пособий нормативным документам.</w:t>
            </w:r>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Главные ориентиры традиционного урока – коллективное выравнивание, средняя успешность (успеваемость) обучения, средний ученик в целом. </w:t>
            </w:r>
            <w:r w:rsidRPr="005F11D5">
              <w:rPr>
                <w:rFonts w:ascii="Trebuchet MS" w:eastAsia="Times New Roman" w:hAnsi="Trebuchet MS" w:cs="Times New Roman"/>
                <w:color w:val="733A3A"/>
                <w:sz w:val="20"/>
                <w:szCs w:val="20"/>
                <w:lang w:eastAsia="ru-RU"/>
              </w:rPr>
              <w:br/>
              <w:t>Большинство учителей отмечает резкое снижение интеллектуального уровня учеников на примере конкретных классов, увеличение учеников, в лучшем случае, со «средним» и низким уровнем развития.</w:t>
            </w:r>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При традиционном обучении ученикам, успешно закончившим   школу, гораздо труднее найти себя в окружающей действительности. Среди них гораздо больше не состоявшихся личностей.  Не случайно в последние годы среди учителей родилась шутка. На вопрос: </w:t>
            </w:r>
            <w:proofErr w:type="gramStart"/>
            <w:r w:rsidRPr="005F11D5">
              <w:rPr>
                <w:rFonts w:ascii="Trebuchet MS" w:eastAsia="Times New Roman" w:hAnsi="Trebuchet MS" w:cs="Times New Roman"/>
                <w:color w:val="733A3A"/>
                <w:sz w:val="20"/>
                <w:szCs w:val="20"/>
                <w:lang w:eastAsia="ru-RU"/>
              </w:rPr>
              <w:t xml:space="preserve">«Кому на Руси жить хорошо: отличнику или троечнику», всегда один и тот же ответ – троечнику, т. к. он адаптирован к жизни, умеет приспособиться, выбрать нестандартное решение, принять на себя ответственность, рискнуть и т. д. Именно поэтому среди них гораздо меньше </w:t>
            </w:r>
            <w:r w:rsidRPr="005F11D5">
              <w:rPr>
                <w:rFonts w:ascii="Trebuchet MS" w:eastAsia="Times New Roman" w:hAnsi="Trebuchet MS" w:cs="Times New Roman"/>
                <w:color w:val="733A3A"/>
                <w:sz w:val="20"/>
                <w:szCs w:val="20"/>
                <w:lang w:eastAsia="ru-RU"/>
              </w:rPr>
              <w:lastRenderedPageBreak/>
              <w:t>неустроенных, несчастных, чем, к сожалению, среди отличников, которые всегда четко и правильно выполняли указания учителя.</w:t>
            </w:r>
            <w:proofErr w:type="gramEnd"/>
          </w:p>
        </w:tc>
      </w:tr>
    </w:tbl>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lastRenderedPageBreak/>
        <w:t> </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Что нового появляется в уроке при реализации ФГОС второго поколения?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Цель урока в современной школе должна отличаться конкретностью, с указанием средств ее достижения и ее переводом в конкретные дидактические задачи.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Моделируя урок, необходимо придерживаться следующих правил:</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Конкретно определить тему, цели, тип урока и его место в развороте учебной программы.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proofErr w:type="gramStart"/>
      <w:r w:rsidRPr="005F11D5">
        <w:rPr>
          <w:rFonts w:ascii="Trebuchet MS" w:eastAsia="Times New Roman" w:hAnsi="Trebuchet MS" w:cs="Times New Roman"/>
          <w:color w:val="733A3A"/>
          <w:sz w:val="20"/>
          <w:szCs w:val="20"/>
          <w:lang w:eastAsia="ru-RU"/>
        </w:rPr>
        <w:t>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roofErr w:type="gramEnd"/>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Определить формы </w:t>
      </w:r>
      <w:proofErr w:type="gramStart"/>
      <w:r w:rsidRPr="005F11D5">
        <w:rPr>
          <w:rFonts w:ascii="Trebuchet MS" w:eastAsia="Times New Roman" w:hAnsi="Trebuchet MS" w:cs="Times New Roman"/>
          <w:color w:val="733A3A"/>
          <w:sz w:val="20"/>
          <w:szCs w:val="20"/>
          <w:lang w:eastAsia="ru-RU"/>
        </w:rPr>
        <w:t>контроля за</w:t>
      </w:r>
      <w:proofErr w:type="gramEnd"/>
      <w:r w:rsidRPr="005F11D5">
        <w:rPr>
          <w:rFonts w:ascii="Trebuchet MS" w:eastAsia="Times New Roman" w:hAnsi="Trebuchet MS" w:cs="Times New Roman"/>
          <w:color w:val="733A3A"/>
          <w:sz w:val="20"/>
          <w:szCs w:val="20"/>
          <w:lang w:eastAsia="ru-RU"/>
        </w:rPr>
        <w:t xml:space="preserve"> учебной деятельностью школьников.</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Продумать оптимальный темп урока, то есть рассчитать время на каждый его этап.</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Продумать форму подведения итогов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Продумать содержание, объем и форму домашнего задания.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Современный урок строится на основе использования технических сре</w:t>
      </w:r>
      <w:proofErr w:type="gramStart"/>
      <w:r w:rsidRPr="005F11D5">
        <w:rPr>
          <w:rFonts w:ascii="Trebuchet MS" w:eastAsia="Times New Roman" w:hAnsi="Trebuchet MS" w:cs="Times New Roman"/>
          <w:color w:val="733A3A"/>
          <w:sz w:val="20"/>
          <w:szCs w:val="20"/>
          <w:lang w:eastAsia="ru-RU"/>
        </w:rPr>
        <w:t>дств с пр</w:t>
      </w:r>
      <w:proofErr w:type="gramEnd"/>
      <w:r w:rsidRPr="005F11D5">
        <w:rPr>
          <w:rFonts w:ascii="Trebuchet MS" w:eastAsia="Times New Roman" w:hAnsi="Trebuchet MS" w:cs="Times New Roman"/>
          <w:color w:val="733A3A"/>
          <w:sz w:val="20"/>
          <w:szCs w:val="20"/>
          <w:lang w:eastAsia="ru-RU"/>
        </w:rPr>
        <w:t>именением как традиционных, так и инновационных педагогических технологий.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Используя современные технологии, </w:t>
      </w:r>
      <w:proofErr w:type="gramStart"/>
      <w:r w:rsidRPr="005F11D5">
        <w:rPr>
          <w:rFonts w:ascii="Trebuchet MS" w:eastAsia="Times New Roman" w:hAnsi="Trebuchet MS" w:cs="Times New Roman"/>
          <w:color w:val="733A3A"/>
          <w:sz w:val="20"/>
          <w:szCs w:val="20"/>
          <w:lang w:eastAsia="ru-RU"/>
        </w:rPr>
        <w:t>работая в технологии моделирования у школьников формируется</w:t>
      </w:r>
      <w:proofErr w:type="gramEnd"/>
      <w:r w:rsidRPr="005F11D5">
        <w:rPr>
          <w:rFonts w:ascii="Trebuchet MS" w:eastAsia="Times New Roman" w:hAnsi="Trebuchet MS" w:cs="Times New Roman"/>
          <w:color w:val="733A3A"/>
          <w:sz w:val="20"/>
          <w:szCs w:val="20"/>
          <w:lang w:eastAsia="ru-RU"/>
        </w:rPr>
        <w:t xml:space="preserve"> умение самостоятельно добывать новые знания, собирать необходимую информацию, делать выводы, умозаключения, т.е. развиваются у школьников умения и навыки самостоятельности и саморазвития.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Стремление учителя самостоятельно планировать уроки.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Знание принципов дидактики, их иерархии, взаимосвязей и отношений.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Точное и одновременно творческое выполнение программно-методических требований к уроку.</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Знание типологии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Использование игровой формы, когда это служит лучшему выполнению образовательных целей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Учет обученности, обучаемости, учебных и воспитательных возможностей учащихся.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Формулировка, кроме темы урока так называемого «имени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Планирование воспитательной функции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Комплексное планирование задач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Выделение в содержание материала объекта прочного усвоения и отработка на уроке именно этого.</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Продумывание хотя бы для себя ценностных оснований выбора содержания и трактовки учебного материала на уроке.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Помощь детям в раскрытии личностного смысла изучаемого материала.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Опора на межпредметные связи с целью их использования для формирования у учащихся целостного представления о системе знаний.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Практическая направленность учебного процесса.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Включение в содержание урока упражнений творческого характера.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Выбор оптимального сочетания и соотношения методов обучения.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Знание разных технологий развивающего обучения и их только дифференцированное применение.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Сочетание общеклассных форм работы с </w:t>
      </w:r>
      <w:proofErr w:type="gramStart"/>
      <w:r w:rsidRPr="005F11D5">
        <w:rPr>
          <w:rFonts w:ascii="Trebuchet MS" w:eastAsia="Times New Roman" w:hAnsi="Trebuchet MS" w:cs="Times New Roman"/>
          <w:color w:val="733A3A"/>
          <w:sz w:val="20"/>
          <w:szCs w:val="20"/>
          <w:lang w:eastAsia="ru-RU"/>
        </w:rPr>
        <w:t>групповыми</w:t>
      </w:r>
      <w:proofErr w:type="gramEnd"/>
      <w:r w:rsidRPr="005F11D5">
        <w:rPr>
          <w:rFonts w:ascii="Trebuchet MS" w:eastAsia="Times New Roman" w:hAnsi="Trebuchet MS" w:cs="Times New Roman"/>
          <w:color w:val="733A3A"/>
          <w:sz w:val="20"/>
          <w:szCs w:val="20"/>
          <w:lang w:eastAsia="ru-RU"/>
        </w:rPr>
        <w:t xml:space="preserve"> и индивидуальными.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Осуществление дифференцированного подхода к учащимся только на основе диагностики их реальных учебных достижений.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Формирование надпредметных способов учебной деятельности (</w:t>
      </w:r>
      <w:proofErr w:type="gramStart"/>
      <w:r w:rsidRPr="005F11D5">
        <w:rPr>
          <w:rFonts w:ascii="Trebuchet MS" w:eastAsia="Times New Roman" w:hAnsi="Trebuchet MS" w:cs="Times New Roman"/>
          <w:color w:val="733A3A"/>
          <w:sz w:val="20"/>
          <w:szCs w:val="20"/>
          <w:lang w:eastAsia="ru-RU"/>
        </w:rPr>
        <w:t>например</w:t>
      </w:r>
      <w:proofErr w:type="gramEnd"/>
      <w:r w:rsidRPr="005F11D5">
        <w:rPr>
          <w:rFonts w:ascii="Trebuchet MS" w:eastAsia="Times New Roman" w:hAnsi="Trebuchet MS" w:cs="Times New Roman"/>
          <w:color w:val="733A3A"/>
          <w:sz w:val="20"/>
          <w:szCs w:val="20"/>
          <w:lang w:eastAsia="ru-RU"/>
        </w:rPr>
        <w:t xml:space="preserve"> анализирование от предмета к явлению, процессу, понятию).</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Работа по мотивации учебной деятельности - формирование мотивации познания.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Создание условий для проявления самостоятельности учащихся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proofErr w:type="gramStart"/>
      <w:r w:rsidRPr="005F11D5">
        <w:rPr>
          <w:rFonts w:ascii="Trebuchet MS" w:eastAsia="Times New Roman" w:hAnsi="Trebuchet MS" w:cs="Times New Roman"/>
          <w:color w:val="733A3A"/>
          <w:sz w:val="20"/>
          <w:szCs w:val="20"/>
          <w:lang w:eastAsia="ru-RU"/>
        </w:rPr>
        <w:t>Рациональное использование средств обучения (учебников, пособий, технических средств.</w:t>
      </w:r>
      <w:proofErr w:type="gramEnd"/>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Дифференциация домашних заданий.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Знание и применение психосберегающих, здоровьесберегающих и здоровьеразвивающих технологий.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Обеспечение благоприятных гигиенических условий.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Обеспечение эстетических условий</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Имидж учителя.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Характеристика изменений в деятельности педагога, работающего по ФГОС</w:t>
      </w:r>
    </w:p>
    <w:tbl>
      <w:tblPr>
        <w:tblW w:w="0" w:type="auto"/>
        <w:jc w:val="center"/>
        <w:tblBorders>
          <w:top w:val="outset" w:sz="6" w:space="0" w:color="auto"/>
          <w:left w:val="outset" w:sz="6" w:space="0" w:color="auto"/>
          <w:bottom w:val="outset" w:sz="6" w:space="0" w:color="auto"/>
          <w:right w:val="outset" w:sz="6" w:space="0" w:color="auto"/>
        </w:tblBorders>
        <w:shd w:val="clear" w:color="auto" w:fill="F8EFD5"/>
        <w:tblCellMar>
          <w:left w:w="0" w:type="dxa"/>
          <w:right w:w="0" w:type="dxa"/>
        </w:tblCellMar>
        <w:tblLook w:val="04A0"/>
      </w:tblPr>
      <w:tblGrid>
        <w:gridCol w:w="2377"/>
        <w:gridCol w:w="2817"/>
        <w:gridCol w:w="4341"/>
      </w:tblGrid>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Предмет изменений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Традиционная 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Деятельность учителя, работающего по ФГОС</w:t>
            </w:r>
          </w:p>
        </w:tc>
      </w:tr>
      <w:tr w:rsidR="005F11D5" w:rsidRPr="005F11D5" w:rsidTr="005F11D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Подготовка к уроку</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Учитель пользуется жестко структурированным конспектом урока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Учитель пользуется сценарным планом урока, предоставляющим ему свободу в выборе форм, способов и приемов обучения</w:t>
            </w:r>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 подготовке к уроку учитель использует учебник и методические рекомендации</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Основные этапы урока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Объяснение и закрепление учебного материала. Большое количество времени занимает речь учителя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Самостоятельная деятельность </w:t>
            </w:r>
            <w:proofErr w:type="gramStart"/>
            <w:r w:rsidRPr="005F11D5">
              <w:rPr>
                <w:rFonts w:ascii="Trebuchet MS" w:eastAsia="Times New Roman" w:hAnsi="Trebuchet MS" w:cs="Times New Roman"/>
                <w:color w:val="733A3A"/>
                <w:sz w:val="20"/>
                <w:szCs w:val="20"/>
                <w:lang w:eastAsia="ru-RU"/>
              </w:rPr>
              <w:t>обучающихся</w:t>
            </w:r>
            <w:proofErr w:type="gramEnd"/>
            <w:r w:rsidRPr="005F11D5">
              <w:rPr>
                <w:rFonts w:ascii="Trebuchet MS" w:eastAsia="Times New Roman" w:hAnsi="Trebuchet MS" w:cs="Times New Roman"/>
                <w:color w:val="733A3A"/>
                <w:sz w:val="20"/>
                <w:szCs w:val="20"/>
                <w:lang w:eastAsia="ru-RU"/>
              </w:rPr>
              <w:t xml:space="preserve"> (более половины времени урока)</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Главная цель учителя на уроке</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Успеть выполнить все, что запланировано</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Организовать деятельность детей:</w:t>
            </w:r>
          </w:p>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по поиску и обработке информации;</w:t>
            </w:r>
          </w:p>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обобщению способов действия;</w:t>
            </w:r>
          </w:p>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постановке учебной задачи и т. д.</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Формулирование заданий для обучающихся (определение деятельности детей)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Формулировки: решите, спишите, сравните, найдите, выпишите, выполните и т. д.</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proofErr w:type="gramStart"/>
            <w:r w:rsidRPr="005F11D5">
              <w:rPr>
                <w:rFonts w:ascii="Trebuchet MS" w:eastAsia="Times New Roman" w:hAnsi="Trebuchet MS" w:cs="Times New Roman"/>
                <w:color w:val="733A3A"/>
                <w:sz w:val="20"/>
                <w:szCs w:val="20"/>
                <w:lang w:eastAsia="ru-RU"/>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roofErr w:type="gramEnd"/>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Форма урока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Преимущественно фронтальная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Преимущественно групповая и/или индивидуальная</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Нестандартное ведение уроков</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тьютора или в присутствии родителей обучающихся</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Взаимодействие с родителями </w:t>
            </w:r>
            <w:proofErr w:type="gramStart"/>
            <w:r w:rsidRPr="005F11D5">
              <w:rPr>
                <w:rFonts w:ascii="Trebuchet MS" w:eastAsia="Times New Roman" w:hAnsi="Trebuchet MS" w:cs="Times New Roman"/>
                <w:color w:val="733A3A"/>
                <w:sz w:val="20"/>
                <w:szCs w:val="20"/>
                <w:lang w:eastAsia="ru-RU"/>
              </w:rPr>
              <w:t>обучающихся</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Происходит в виде лекций, родители не включены в образовательный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Образовательная среда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Создается учителем. Выставки работ обучающихся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Создается обучающимися (дети изготавливают учебный материал, проводят презентации). Зонирование классов, холлов</w:t>
            </w:r>
          </w:p>
        </w:tc>
      </w:tr>
      <w:tr w:rsidR="005F11D5" w:rsidRPr="005F11D5" w:rsidTr="005F11D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Результаты обучения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Предметные результаты</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Не только предметные результаты, но и личностные, метапредметные</w:t>
            </w:r>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Нет портфолио обучающегося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Создание портфолио</w:t>
            </w:r>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Основная оценка – оценка учителя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Ориентир на самооценку </w:t>
            </w:r>
            <w:proofErr w:type="gramStart"/>
            <w:r w:rsidRPr="005F11D5">
              <w:rPr>
                <w:rFonts w:ascii="Trebuchet MS" w:eastAsia="Times New Roman" w:hAnsi="Trebuchet MS" w:cs="Times New Roman"/>
                <w:color w:val="733A3A"/>
                <w:sz w:val="20"/>
                <w:szCs w:val="20"/>
                <w:lang w:eastAsia="ru-RU"/>
              </w:rPr>
              <w:t>обучающегося</w:t>
            </w:r>
            <w:proofErr w:type="gramEnd"/>
            <w:r w:rsidRPr="005F11D5">
              <w:rPr>
                <w:rFonts w:ascii="Trebuchet MS" w:eastAsia="Times New Roman" w:hAnsi="Trebuchet MS" w:cs="Times New Roman"/>
                <w:color w:val="733A3A"/>
                <w:sz w:val="20"/>
                <w:szCs w:val="20"/>
                <w:lang w:eastAsia="ru-RU"/>
              </w:rPr>
              <w:t>, формирование адекватной самооценки</w:t>
            </w:r>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Важны положительные оценки учеников по итогам контрольных работ</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Учет динамики результатов обучения детей относительно самих себя. Оценка промежуточных результатов обучения</w:t>
            </w:r>
          </w:p>
        </w:tc>
      </w:tr>
    </w:tbl>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3. Технологическая карта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Для полноценного и эффективного использования технологических карт необходимо знать ряд принципов и положений, которые помогут вам работать с ней.</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r>
      <w:r w:rsidRPr="005F11D5">
        <w:rPr>
          <w:rFonts w:ascii="Trebuchet MS" w:eastAsia="Times New Roman" w:hAnsi="Trebuchet MS" w:cs="Times New Roman"/>
          <w:color w:val="733A3A"/>
          <w:sz w:val="20"/>
          <w:szCs w:val="20"/>
          <w:lang w:eastAsia="ru-RU"/>
        </w:rPr>
        <w:lastRenderedPageBreak/>
        <w:t>Технологическая карта — это новый вид методической продукции, обеспечивающей эффективное и качественное преподавание учебных курсов в школе и достижения планируемых результатов освоения основных образовательных программ в соответствии с ФГОС второго поколения.</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Обучение с использованием технологической карты позволяет организовать эффективный учебный процесс, обеспечить реализацию предметных, метапредметных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Технологическая карта предназначена для проектирования учебного процесса по темам.</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Структура технологической карты: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название темы с указанием часов, отведенных на ее изучение;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планируемые результаты (предметные, личностные, метапредметные);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межпредметные связи и особенности организации пространства (формы работы и ресурсы);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этапы изучения темы (на каждом этапе работы определяется цель и прогнозируемый результат, даются практические задания на отработку материала и диагностические задания на проверку его понимания и усвоения);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контрольное задание на проверку достижения планируемых результатов.</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Технологическая карта позволит учителю:</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реализовать планируемые результаты ФГОС второго поколения;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системно формировать у учащихся универсальные учебные действия;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проектировать свою деятельность на четверть, полугодие, год посредством перехода от поурочного планирования к проектированию темы;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практике реализовать межпредметные связи;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выполнять диагностику достижения планируемых результатов учащимися на каждом этапе освоения темы.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Технологическая карта позволит администрации школы: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контролировать выполнение программы и достижение планируемых результатов, а также осуществлять необходимую методическую помощь.</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Апробация новейших разработок показала следующие результаты: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значительно повышается уровень мотивации учащихся к учебной деятельности;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появляется конструктивная коммуникация ученика и учителя;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школьники позитивно воспринимают и успешно используют приобретенные знания и умения в интеллектуально-преобразовательной деятельности в рамках изучаемой темы.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w:t>
      </w:r>
      <w:proofErr w:type="gramStart"/>
      <w:r w:rsidRPr="005F11D5">
        <w:rPr>
          <w:rFonts w:ascii="Trebuchet MS" w:eastAsia="Times New Roman" w:hAnsi="Trebuchet MS" w:cs="Times New Roman"/>
          <w:color w:val="733A3A"/>
          <w:sz w:val="20"/>
          <w:szCs w:val="20"/>
          <w:lang w:eastAsia="ru-RU"/>
        </w:rPr>
        <w:t>обучающихся</w:t>
      </w:r>
      <w:proofErr w:type="gramEnd"/>
      <w:r w:rsidRPr="005F11D5">
        <w:rPr>
          <w:rFonts w:ascii="Trebuchet MS" w:eastAsia="Times New Roman" w:hAnsi="Trebuchet MS" w:cs="Times New Roman"/>
          <w:color w:val="733A3A"/>
          <w:sz w:val="20"/>
          <w:szCs w:val="20"/>
          <w:lang w:eastAsia="ru-RU"/>
        </w:rPr>
        <w:t>, деятельность учителя и деятельность обучающихся.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Технологические карты раскрывают общедидактические принципы и алгоритмы организации учебного процесса, обеспечивающие условия для освоения учебной информации 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На первом этапе «Самоопределение в деятельности» организуется стимулирование интереса учащихся к изучению конкретной темы посредством ситуативного задания, выявление отсутствующих знаний и умений для его выполнения в контексте изучаемой темы. Результатом этого этапа является самоопределение школьника, основанное на желании осваивать учебный материал, на осознании потребности его изучения и постановки личностно значимой цели деятельности.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втором этапе «Учебно-познавательной деятельности» организуется освоение содержания учебной темы, необходимого для выполнения ситуативного задания. Этот этап имеет содержательные блоки, каждый из которых включает определенный объем учебной информации и является лишь частью содержания всей темы. Количество блоков определяется учителем с учетом принципов необходимости и достаточности для реализации поставленной цели при изучении конкретной темы.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Каждый блок представляет цикл пошагового выполнения учебных заданий по освоению конкретного содержания и включает: </w:t>
      </w:r>
      <w:r w:rsidRPr="005F11D5">
        <w:rPr>
          <w:rFonts w:ascii="Trebuchet MS" w:eastAsia="Times New Roman" w:hAnsi="Trebuchet MS" w:cs="Times New Roman"/>
          <w:color w:val="733A3A"/>
          <w:sz w:val="20"/>
          <w:szCs w:val="20"/>
          <w:lang w:eastAsia="ru-RU"/>
        </w:rPr>
        <w:br/>
        <w:t>на 1 шаге — организацию деятельности учащихся по освоению учебной информации на уровне «знания» — освоение отдельных терминов, понятий, высказываний;</w:t>
      </w:r>
      <w:r w:rsidRPr="005F11D5">
        <w:rPr>
          <w:rFonts w:ascii="Trebuchet MS" w:eastAsia="Times New Roman" w:hAnsi="Trebuchet MS" w:cs="Times New Roman"/>
          <w:color w:val="733A3A"/>
          <w:sz w:val="20"/>
          <w:szCs w:val="20"/>
          <w:lang w:eastAsia="ru-RU"/>
        </w:rPr>
        <w:br/>
        <w:t>на 2 шаге — организацию деятельности учащихся по освоению этой же учебной информации на уровне «понимания»;</w:t>
      </w:r>
      <w:r w:rsidRPr="005F11D5">
        <w:rPr>
          <w:rFonts w:ascii="Trebuchet MS" w:eastAsia="Times New Roman" w:hAnsi="Trebuchet MS" w:cs="Times New Roman"/>
          <w:color w:val="733A3A"/>
          <w:sz w:val="20"/>
          <w:szCs w:val="20"/>
          <w:lang w:eastAsia="ru-RU"/>
        </w:rPr>
        <w:br/>
        <w:t>на 3 шаге — организацию деятельности учащихся по освоению этой же учебной информации на уровне «умения»;</w:t>
      </w:r>
      <w:r w:rsidRPr="005F11D5">
        <w:rPr>
          <w:rFonts w:ascii="Trebuchet MS" w:eastAsia="Times New Roman" w:hAnsi="Trebuchet MS" w:cs="Times New Roman"/>
          <w:color w:val="733A3A"/>
          <w:sz w:val="20"/>
          <w:szCs w:val="20"/>
          <w:lang w:eastAsia="ru-RU"/>
        </w:rPr>
        <w:br/>
        <w:t>на 4 шаге — организацию деятельности учащихся по предъявлению результата освоения этой же учебной информации данного блока.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Учебные задания на «знание», «понимание», «умение» формулируются с учетом требований логико-информационной корректности. Последовательное выполнение учебных заданий создает условия для освоения содержания темы, формирования умений работать с информацией, которые соответствуют метапредметным (познавательным) умениям. Успешное выполнение заданий служит основанием для перехода к освоению следующего содержательного блока. Результатом этого этапа являются приобретенные знания и умения, необходимые для решения ситуативного задания, обозначенного на первом этапе.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третьем этапе «Интеллектуально-преобразовательной деятельности» для выполнения ситуативного задания, учащиеся выбирают уровень выполнения (информативный, импровизационный, эвристический), способ деятельности (индивидуальный или коллективный) и самоорганизуются для выполнения ситуативного задания. Самоорганизация включает: планирование, выполнение и предъявление варианта решения. Результатом этого этапа является выполнение и представление ситуативного задания.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четвертом этапе «Рефлексивной деятельности»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 Результатом является умение анализировать и оценивать успешность своей деятельности.</w:t>
      </w:r>
      <w:r w:rsidRPr="005F11D5">
        <w:rPr>
          <w:rFonts w:ascii="Trebuchet MS" w:eastAsia="Times New Roman" w:hAnsi="Trebuchet MS" w:cs="Times New Roman"/>
          <w:color w:val="733A3A"/>
          <w:sz w:val="20"/>
          <w:szCs w:val="20"/>
          <w:lang w:eastAsia="ru-RU"/>
        </w:rPr>
        <w:br/>
        <w:t>Таким образом, представленная технология не только обеспечивает условия для формирования личностных, метапредметных (познавательных, регулятивных, коммуникативных), но и развития информационно-интеллектуальной компетентности школьников.</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Понятие «технологическая карта» пришло в образование из промышленности. 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r w:rsidRPr="005F11D5">
        <w:rPr>
          <w:rFonts w:ascii="Trebuchet MS" w:eastAsia="Times New Roman" w:hAnsi="Trebuchet MS" w:cs="Times New Roman"/>
          <w:color w:val="733A3A"/>
          <w:sz w:val="20"/>
          <w:szCs w:val="20"/>
          <w:lang w:eastAsia="ru-RU"/>
        </w:rPr>
        <w:br/>
        <w:t>Структура технологической карты включает название темы; цель освоения учебного содержания; планируемый результат (информационно-интеллектуальную компетентность и УУД); основные понятия темы; метапредметные связи и организацию пространства (формы работы и ресурсы); технологию изучения указанной темы.</w:t>
      </w:r>
      <w:r w:rsidRPr="005F11D5">
        <w:rPr>
          <w:rFonts w:ascii="Trebuchet MS" w:eastAsia="Times New Roman" w:hAnsi="Trebuchet MS" w:cs="Times New Roman"/>
          <w:color w:val="733A3A"/>
          <w:sz w:val="20"/>
          <w:szCs w:val="20"/>
          <w:lang w:eastAsia="ru-RU"/>
        </w:rPr>
        <w:br/>
        <w:t>Технологическая карта позволяет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действия учителя и учащихся, организовать самостоятельную деятельность школьников в процессе обучения; осуществлять интегративный контроль результатов учебной деятельности.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отбора содержания, адекватности применяемых методов и форм работы в их совокупности.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 помощью технологической карты можно провести не только системный, но и аспектный анализ урока (прослеживая карту по вертикали).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Например:</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реализацию учителем целей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использование развивающих методов, способов активизации познавательной деятельности обучающихся;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осуществление оценивания и контроля.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Опыт показывает, что на первых порах педагогу сложно создать технологическую карту урока (ее можно рассматривать как мини-проект учителя). Наибольшие затруднения вызывает декомпозиция целей урока на задачи этапов, конкретизация содержания этапов своей деятельности и </w:t>
      </w:r>
      <w:proofErr w:type="gramStart"/>
      <w:r w:rsidRPr="005F11D5">
        <w:rPr>
          <w:rFonts w:ascii="Trebuchet MS" w:eastAsia="Times New Roman" w:hAnsi="Trebuchet MS" w:cs="Times New Roman"/>
          <w:color w:val="733A3A"/>
          <w:sz w:val="20"/>
          <w:szCs w:val="20"/>
          <w:lang w:eastAsia="ru-RU"/>
        </w:rPr>
        <w:t>деятельности</w:t>
      </w:r>
      <w:proofErr w:type="gramEnd"/>
      <w:r w:rsidRPr="005F11D5">
        <w:rPr>
          <w:rFonts w:ascii="Trebuchet MS" w:eastAsia="Times New Roman" w:hAnsi="Trebuchet MS" w:cs="Times New Roman"/>
          <w:color w:val="733A3A"/>
          <w:sz w:val="20"/>
          <w:szCs w:val="20"/>
          <w:lang w:eastAsia="ru-RU"/>
        </w:rPr>
        <w:t xml:space="preserve"> обучающихся на каждом этапе.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 помощь учителю предлагаем возможные формулировки деятельности.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Формулировки деятельности учителя и </w:t>
      </w:r>
      <w:proofErr w:type="gramStart"/>
      <w:r w:rsidRPr="005F11D5">
        <w:rPr>
          <w:rFonts w:ascii="Trebuchet MS" w:eastAsia="Times New Roman" w:hAnsi="Trebuchet MS" w:cs="Times New Roman"/>
          <w:color w:val="733A3A"/>
          <w:sz w:val="20"/>
          <w:szCs w:val="20"/>
          <w:lang w:eastAsia="ru-RU"/>
        </w:rPr>
        <w:t>обучающихся</w:t>
      </w:r>
      <w:proofErr w:type="gramEnd"/>
    </w:p>
    <w:tbl>
      <w:tblPr>
        <w:tblW w:w="0" w:type="auto"/>
        <w:tblBorders>
          <w:top w:val="outset" w:sz="6" w:space="0" w:color="auto"/>
          <w:left w:val="outset" w:sz="6" w:space="0" w:color="auto"/>
          <w:bottom w:val="outset" w:sz="6" w:space="0" w:color="auto"/>
          <w:right w:val="outset" w:sz="6" w:space="0" w:color="auto"/>
        </w:tblBorders>
        <w:shd w:val="clear" w:color="auto" w:fill="F8EFD5"/>
        <w:tblCellMar>
          <w:left w:w="0" w:type="dxa"/>
          <w:right w:w="0" w:type="dxa"/>
        </w:tblCellMar>
        <w:tblLook w:val="04A0"/>
      </w:tblPr>
      <w:tblGrid>
        <w:gridCol w:w="4403"/>
        <w:gridCol w:w="5132"/>
      </w:tblGrid>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Деятельность </w:t>
            </w:r>
            <w:proofErr w:type="gramStart"/>
            <w:r w:rsidRPr="005F11D5">
              <w:rPr>
                <w:rFonts w:ascii="Trebuchet MS" w:eastAsia="Times New Roman" w:hAnsi="Trebuchet MS" w:cs="Times New Roman"/>
                <w:color w:val="733A3A"/>
                <w:sz w:val="20"/>
                <w:szCs w:val="20"/>
                <w:lang w:eastAsia="ru-RU"/>
              </w:rPr>
              <w:t>обучающихся</w:t>
            </w:r>
            <w:proofErr w:type="gramEnd"/>
          </w:p>
        </w:tc>
      </w:tr>
      <w:tr w:rsidR="005F11D5" w:rsidRPr="005F11D5" w:rsidTr="005F11D5">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xml:space="preserve">Проверяет готовность </w:t>
            </w:r>
            <w:proofErr w:type="gramStart"/>
            <w:r w:rsidRPr="005F11D5">
              <w:rPr>
                <w:rFonts w:ascii="Trebuchet MS" w:eastAsia="Times New Roman" w:hAnsi="Trebuchet MS" w:cs="Times New Roman"/>
                <w:color w:val="733A3A"/>
                <w:sz w:val="20"/>
                <w:szCs w:val="20"/>
                <w:lang w:eastAsia="ru-RU"/>
              </w:rPr>
              <w:t>обучающихся</w:t>
            </w:r>
            <w:proofErr w:type="gramEnd"/>
            <w:r w:rsidRPr="005F11D5">
              <w:rPr>
                <w:rFonts w:ascii="Trebuchet MS" w:eastAsia="Times New Roman" w:hAnsi="Trebuchet MS" w:cs="Times New Roman"/>
                <w:color w:val="733A3A"/>
                <w:sz w:val="20"/>
                <w:szCs w:val="20"/>
                <w:lang w:eastAsia="ru-RU"/>
              </w:rPr>
              <w:t xml:space="preserve"> к уроку.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Озвучивает тему и цель урока.</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Уточняет понимание учащимися поставленных целей урока.</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Выдвигает проблему.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Создает эмоциональный настрой </w:t>
            </w:r>
            <w:proofErr w:type="gramStart"/>
            <w:r w:rsidRPr="005F11D5">
              <w:rPr>
                <w:rFonts w:ascii="Trebuchet MS" w:eastAsia="Times New Roman" w:hAnsi="Trebuchet MS" w:cs="Times New Roman"/>
                <w:color w:val="733A3A"/>
                <w:sz w:val="20"/>
                <w:szCs w:val="20"/>
                <w:lang w:eastAsia="ru-RU"/>
              </w:rPr>
              <w:t>на</w:t>
            </w:r>
            <w:proofErr w:type="gramEnd"/>
            <w:r w:rsidRPr="005F11D5">
              <w:rPr>
                <w:rFonts w:ascii="Trebuchet MS" w:eastAsia="Times New Roman" w:hAnsi="Trebuchet MS" w:cs="Times New Roman"/>
                <w:color w:val="733A3A"/>
                <w:sz w:val="20"/>
                <w:szCs w:val="20"/>
                <w:lang w:eastAsia="ru-RU"/>
              </w:rPr>
              <w:t>…</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Формулирует задание…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Напоминает обучающимся, как…</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Предлагает индивидуальные задания.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Проводит параллель с ранее изученным материалом.</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Обеспечивает мотивацию выполнения…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Контролирует выполнение работы.</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Осуществляет: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индивидуальный контроль;</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выборочный контроль.</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Побуждает к высказыванию своего мнения.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Отмечает степень вовлеченности учащихся</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в работу на уроке.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Диктует.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Дает: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комментарий к домашнему заданию;</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задание на поиск в тексте особенностей...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Организует: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взаимопроверку;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коллективную проверку;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проверку выполнения упражнения;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беседу по уточнению и конкретизации первичных знаний;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оценочные высказывания </w:t>
            </w:r>
            <w:proofErr w:type="gramStart"/>
            <w:r w:rsidRPr="005F11D5">
              <w:rPr>
                <w:rFonts w:ascii="Trebuchet MS" w:eastAsia="Times New Roman" w:hAnsi="Trebuchet MS" w:cs="Times New Roman"/>
                <w:color w:val="733A3A"/>
                <w:sz w:val="20"/>
                <w:szCs w:val="20"/>
                <w:lang w:eastAsia="ru-RU"/>
              </w:rPr>
              <w:t>обучающихся</w:t>
            </w:r>
            <w:proofErr w:type="gramEnd"/>
            <w:r w:rsidRPr="005F11D5">
              <w:rPr>
                <w:rFonts w:ascii="Trebuchet MS" w:eastAsia="Times New Roman" w:hAnsi="Trebuchet MS" w:cs="Times New Roman"/>
                <w:color w:val="733A3A"/>
                <w:sz w:val="20"/>
                <w:szCs w:val="20"/>
                <w:lang w:eastAsia="ru-RU"/>
              </w:rPr>
              <w:t>;</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обсуждение способов решения;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поисковую работу обучающихся (постановка цели и план действий);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самостоятельную работу с учебником;</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беседу, связывая результаты урока с его целями.</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Подводит </w:t>
            </w:r>
            <w:proofErr w:type="gramStart"/>
            <w:r w:rsidRPr="005F11D5">
              <w:rPr>
                <w:rFonts w:ascii="Trebuchet MS" w:eastAsia="Times New Roman" w:hAnsi="Trebuchet MS" w:cs="Times New Roman"/>
                <w:color w:val="733A3A"/>
                <w:sz w:val="20"/>
                <w:szCs w:val="20"/>
                <w:lang w:eastAsia="ru-RU"/>
              </w:rPr>
              <w:t>обучающихся</w:t>
            </w:r>
            <w:proofErr w:type="gramEnd"/>
            <w:r w:rsidRPr="005F11D5">
              <w:rPr>
                <w:rFonts w:ascii="Trebuchet MS" w:eastAsia="Times New Roman" w:hAnsi="Trebuchet MS" w:cs="Times New Roman"/>
                <w:color w:val="733A3A"/>
                <w:sz w:val="20"/>
                <w:szCs w:val="20"/>
                <w:lang w:eastAsia="ru-RU"/>
              </w:rPr>
              <w:t xml:space="preserve"> к выводу о…</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Наводящими вопросами помогает выявить причинно-следственные связи </w:t>
            </w:r>
            <w:proofErr w:type="gramStart"/>
            <w:r w:rsidRPr="005F11D5">
              <w:rPr>
                <w:rFonts w:ascii="Trebuchet MS" w:eastAsia="Times New Roman" w:hAnsi="Trebuchet MS" w:cs="Times New Roman"/>
                <w:color w:val="733A3A"/>
                <w:sz w:val="20"/>
                <w:szCs w:val="20"/>
                <w:lang w:eastAsia="ru-RU"/>
              </w:rPr>
              <w:t>в</w:t>
            </w:r>
            <w:proofErr w:type="gramEnd"/>
            <w:r w:rsidRPr="005F11D5">
              <w:rPr>
                <w:rFonts w:ascii="Trebuchet MS" w:eastAsia="Times New Roman" w:hAnsi="Trebuchet MS" w:cs="Times New Roman"/>
                <w:color w:val="733A3A"/>
                <w:sz w:val="20"/>
                <w:szCs w:val="20"/>
                <w:lang w:eastAsia="ru-RU"/>
              </w:rPr>
              <w:t>…</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Обеспечивает положительную реакцию детей на творчество одноклассников.</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Акцентирует внимание на конечных результатах учебной деятельности </w:t>
            </w:r>
            <w:r w:rsidRPr="005F11D5">
              <w:rPr>
                <w:rFonts w:ascii="Trebuchet MS" w:eastAsia="Times New Roman" w:hAnsi="Trebuchet MS" w:cs="Times New Roman"/>
                <w:color w:val="733A3A"/>
                <w:sz w:val="20"/>
                <w:szCs w:val="20"/>
                <w:lang w:eastAsia="ru-RU"/>
              </w:rPr>
              <w:lastRenderedPageBreak/>
              <w:t>обучающихся на уроке</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Записывают слова, предложения.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Делят (звуки, слова ит.д.) на группы.</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Выполняют упражнение в тетради.</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 очереди комментируют…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Обосновывают выбор написания…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Приводят примеры.</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Пишут под диктовку.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Проговаривают по цепочке.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Выделяют (находят, подчеркивают, комментируют) орфограммы.</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слух определяют слова с изучаемой орфограммой.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Составляют схемы слов (предложений).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Проводят морфемный анализ слов.</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Отвечают на вопросы учителя.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Выполняют задания по карточкам.</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Называют правило, на которое опирались</w:t>
            </w:r>
            <w:r w:rsidRPr="005F11D5">
              <w:rPr>
                <w:rFonts w:ascii="Trebuchet MS" w:eastAsia="Times New Roman" w:hAnsi="Trebuchet MS" w:cs="Times New Roman"/>
                <w:color w:val="733A3A"/>
                <w:sz w:val="20"/>
                <w:lang w:eastAsia="ru-RU"/>
              </w:rPr>
              <w:t> </w:t>
            </w:r>
            <w:r w:rsidRPr="005F11D5">
              <w:rPr>
                <w:rFonts w:ascii="Trebuchet MS" w:eastAsia="Times New Roman" w:hAnsi="Trebuchet MS" w:cs="Times New Roman"/>
                <w:color w:val="733A3A"/>
                <w:sz w:val="20"/>
                <w:szCs w:val="20"/>
                <w:lang w:eastAsia="ru-RU"/>
              </w:rPr>
              <w:br/>
              <w:t>при выполнении задания.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Читают и запоминают правило, проговаривают его друг другу вслух.</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Озвучивают понятие…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Выявляют закономерность…</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Анализируют…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Определяют причины…</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Формулируют выводы наблюдений.</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Объясняют свой выбор.</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Высказывают свои предположения в паре.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Сравнивают…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Читают текст.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Читают план описания…</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Подчеркивают характеристики…</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Находят в тексте понятие, информацию.</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Слушают стихотворение и определяют…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Слушают доклад, делятся впечатлениями о…</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Высказывают свое мнение.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Осуществляют:</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самооценку;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самопроверку;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взаимопроверку;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предварительную оценку.</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Формулируют конечный результат своей работы на уроке.</w:t>
            </w:r>
          </w:p>
          <w:p w:rsidR="005F11D5" w:rsidRPr="005F11D5" w:rsidRDefault="005F11D5" w:rsidP="005F11D5">
            <w:pPr>
              <w:spacing w:after="0" w:line="332" w:lineRule="atLeast"/>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Называют основные позиции нового материала и как </w:t>
            </w:r>
            <w:r w:rsidRPr="005F11D5">
              <w:rPr>
                <w:rFonts w:ascii="Trebuchet MS" w:eastAsia="Times New Roman" w:hAnsi="Trebuchet MS" w:cs="Times New Roman"/>
                <w:color w:val="733A3A"/>
                <w:sz w:val="20"/>
                <w:szCs w:val="20"/>
                <w:lang w:eastAsia="ru-RU"/>
              </w:rPr>
              <w:lastRenderedPageBreak/>
              <w:t>они их усвоили (что получилось, что не получилось и почему)</w:t>
            </w:r>
          </w:p>
        </w:tc>
      </w:tr>
    </w:tbl>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4. Структурные элементы учебного занятия</w:t>
      </w:r>
    </w:p>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Технологическая карта урока, соответствующая требованиям ФГОС</w:t>
      </w:r>
    </w:p>
    <w:tbl>
      <w:tblPr>
        <w:tblW w:w="0" w:type="auto"/>
        <w:jc w:val="center"/>
        <w:tblBorders>
          <w:top w:val="outset" w:sz="6" w:space="0" w:color="auto"/>
          <w:left w:val="outset" w:sz="6" w:space="0" w:color="auto"/>
          <w:bottom w:val="outset" w:sz="6" w:space="0" w:color="auto"/>
          <w:right w:val="outset" w:sz="6" w:space="0" w:color="auto"/>
        </w:tblBorders>
        <w:shd w:val="clear" w:color="auto" w:fill="F8EFD5"/>
        <w:tblCellMar>
          <w:left w:w="0" w:type="dxa"/>
          <w:right w:w="0" w:type="dxa"/>
        </w:tblCellMar>
        <w:tblLook w:val="04A0"/>
      </w:tblPr>
      <w:tblGrid>
        <w:gridCol w:w="1567"/>
        <w:gridCol w:w="1577"/>
        <w:gridCol w:w="1961"/>
        <w:gridCol w:w="1448"/>
        <w:gridCol w:w="1605"/>
        <w:gridCol w:w="1377"/>
      </w:tblGrid>
      <w:tr w:rsidR="005F11D5" w:rsidRPr="005F11D5" w:rsidTr="005F11D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Основные этапы организации учебной деятельности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Цель этапа</w:t>
            </w:r>
          </w:p>
        </w:tc>
        <w:tc>
          <w:tcPr>
            <w:tcW w:w="0" w:type="auto"/>
            <w:gridSpan w:val="4"/>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Содержание педагогического взаимодействия</w:t>
            </w:r>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Деятельность учителя</w:t>
            </w:r>
          </w:p>
        </w:tc>
        <w:tc>
          <w:tcPr>
            <w:tcW w:w="0" w:type="auto"/>
            <w:gridSpan w:val="3"/>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Деятельность </w:t>
            </w:r>
            <w:proofErr w:type="gramStart"/>
            <w:r w:rsidRPr="005F11D5">
              <w:rPr>
                <w:rFonts w:ascii="Trebuchet MS" w:eastAsia="Times New Roman" w:hAnsi="Trebuchet MS" w:cs="Times New Roman"/>
                <w:color w:val="733A3A"/>
                <w:sz w:val="20"/>
                <w:szCs w:val="20"/>
                <w:lang w:eastAsia="ru-RU"/>
              </w:rPr>
              <w:t>обучающихся</w:t>
            </w:r>
            <w:proofErr w:type="gramEnd"/>
          </w:p>
        </w:tc>
      </w:tr>
      <w:tr w:rsidR="005F11D5" w:rsidRPr="005F11D5" w:rsidTr="005F11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8EFD5"/>
            <w:vAlign w:val="center"/>
            <w:hideMark/>
          </w:tcPr>
          <w:p w:rsidR="005F11D5" w:rsidRPr="005F11D5" w:rsidRDefault="005F11D5" w:rsidP="005F11D5">
            <w:pPr>
              <w:spacing w:after="0" w:line="240" w:lineRule="auto"/>
              <w:rPr>
                <w:rFonts w:ascii="Trebuchet MS" w:eastAsia="Times New Roman" w:hAnsi="Trebuchet MS" w:cs="Times New Roman"/>
                <w:color w:val="733A3A"/>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Познавательная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Коммуникативная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Регулятивная</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1. Постановка учебных задач</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Создание проблемной ситуации. Фиксация новой учебной задачи</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Организовывает погружение в проблему, создает ситуацию разрыва.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Пытаются решить задачу известным способом. Фиксируют проблему.</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Слушают учителя. Строят понятные для собеседника высказывания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Принимают и сохраняют учебную цель и задачу.</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2. Совместное исследование проблемы.</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Поиск решения учебной задачи.</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Организовывает устный коллективный анализ учебной задачи. Фиксирует выдвинутые учениками гипотезы, организует их обсуждение.</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Анализируют, доказывают, аргументируют свою точку зрения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Осознанно строят речевые высказывания, рефлексия своих действий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Исследуют условия учебной задачи, обсуждают предметные способы решения</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3. Моделирование</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Фиксация в модели существенных отношений изучаемого объекта.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Организует учебное взаимодействие учеников (группы) и следующее обсуждение составленных моделей.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Фиксируют в графические модели и буквенной форме выделенные связи и отношения.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Воспринимают ответы </w:t>
            </w:r>
            <w:proofErr w:type="gramStart"/>
            <w:r w:rsidRPr="005F11D5">
              <w:rPr>
                <w:rFonts w:ascii="Trebuchet MS" w:eastAsia="Times New Roman" w:hAnsi="Trebuchet MS" w:cs="Times New Roman"/>
                <w:color w:val="733A3A"/>
                <w:sz w:val="20"/>
                <w:szCs w:val="20"/>
                <w:lang w:eastAsia="ru-RU"/>
              </w:rPr>
              <w:t>обучающихся</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Осуществляют самоконтроль</w:t>
            </w:r>
            <w:proofErr w:type="gramStart"/>
            <w:r w:rsidRPr="005F11D5">
              <w:rPr>
                <w:rFonts w:ascii="Trebuchet MS" w:eastAsia="Times New Roman" w:hAnsi="Trebuchet MS" w:cs="Times New Roman"/>
                <w:color w:val="733A3A"/>
                <w:sz w:val="20"/>
                <w:szCs w:val="20"/>
                <w:lang w:eastAsia="ru-RU"/>
              </w:rPr>
              <w:t xml:space="preserve"> П</w:t>
            </w:r>
            <w:proofErr w:type="gramEnd"/>
            <w:r w:rsidRPr="005F11D5">
              <w:rPr>
                <w:rFonts w:ascii="Trebuchet MS" w:eastAsia="Times New Roman" w:hAnsi="Trebuchet MS" w:cs="Times New Roman"/>
                <w:color w:val="733A3A"/>
                <w:sz w:val="20"/>
                <w:szCs w:val="20"/>
                <w:lang w:eastAsia="ru-RU"/>
              </w:rPr>
              <w:t>ринимают и сохраняют учебную цель и задачу.</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4. Конструирование нового способа </w:t>
            </w:r>
            <w:r w:rsidRPr="005F11D5">
              <w:rPr>
                <w:rFonts w:ascii="Trebuchet MS" w:eastAsia="Times New Roman" w:hAnsi="Trebuchet MS" w:cs="Times New Roman"/>
                <w:color w:val="733A3A"/>
                <w:sz w:val="20"/>
                <w:szCs w:val="20"/>
                <w:lang w:eastAsia="ru-RU"/>
              </w:rPr>
              <w:lastRenderedPageBreak/>
              <w:t>действия.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xml:space="preserve">Построение ориентированной основы нового </w:t>
            </w:r>
            <w:r w:rsidRPr="005F11D5">
              <w:rPr>
                <w:rFonts w:ascii="Trebuchet MS" w:eastAsia="Times New Roman" w:hAnsi="Trebuchet MS" w:cs="Times New Roman"/>
                <w:color w:val="733A3A"/>
                <w:sz w:val="20"/>
                <w:szCs w:val="20"/>
                <w:lang w:eastAsia="ru-RU"/>
              </w:rPr>
              <w:lastRenderedPageBreak/>
              <w:t>способа действия.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xml:space="preserve">Организует учебное исследование для выделения </w:t>
            </w:r>
            <w:r w:rsidRPr="005F11D5">
              <w:rPr>
                <w:rFonts w:ascii="Trebuchet MS" w:eastAsia="Times New Roman" w:hAnsi="Trebuchet MS" w:cs="Times New Roman"/>
                <w:color w:val="733A3A"/>
                <w:sz w:val="20"/>
                <w:szCs w:val="20"/>
                <w:lang w:eastAsia="ru-RU"/>
              </w:rPr>
              <w:lastRenderedPageBreak/>
              <w:t>понятия.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Проводят коллективное исследовани</w:t>
            </w:r>
            <w:r w:rsidRPr="005F11D5">
              <w:rPr>
                <w:rFonts w:ascii="Trebuchet MS" w:eastAsia="Times New Roman" w:hAnsi="Trebuchet MS" w:cs="Times New Roman"/>
                <w:color w:val="733A3A"/>
                <w:sz w:val="20"/>
                <w:szCs w:val="20"/>
                <w:lang w:eastAsia="ru-RU"/>
              </w:rPr>
              <w:lastRenderedPageBreak/>
              <w:t>е, конструируют новый способ действия или формируют понятия.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Участвуют в обсуждении содержания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Принимают и сохраняют учебную цель и </w:t>
            </w:r>
            <w:r w:rsidRPr="005F11D5">
              <w:rPr>
                <w:rFonts w:ascii="Trebuchet MS" w:eastAsia="Times New Roman" w:hAnsi="Trebuchet MS" w:cs="Times New Roman"/>
                <w:color w:val="733A3A"/>
                <w:sz w:val="20"/>
                <w:szCs w:val="20"/>
                <w:lang w:eastAsia="ru-RU"/>
              </w:rPr>
              <w:lastRenderedPageBreak/>
              <w:t>задачу. Осуществляют самоконтроль</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5. Переход к этапу решения частных задач.</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Первичный </w:t>
            </w:r>
            <w:proofErr w:type="gramStart"/>
            <w:r w:rsidRPr="005F11D5">
              <w:rPr>
                <w:rFonts w:ascii="Trebuchet MS" w:eastAsia="Times New Roman" w:hAnsi="Trebuchet MS" w:cs="Times New Roman"/>
                <w:color w:val="733A3A"/>
                <w:sz w:val="20"/>
                <w:szCs w:val="20"/>
                <w:lang w:eastAsia="ru-RU"/>
              </w:rPr>
              <w:t>контроль за</w:t>
            </w:r>
            <w:proofErr w:type="gramEnd"/>
            <w:r w:rsidRPr="005F11D5">
              <w:rPr>
                <w:rFonts w:ascii="Trebuchet MS" w:eastAsia="Times New Roman" w:hAnsi="Trebuchet MS" w:cs="Times New Roman"/>
                <w:color w:val="733A3A"/>
                <w:sz w:val="20"/>
                <w:szCs w:val="20"/>
                <w:lang w:eastAsia="ru-RU"/>
              </w:rPr>
              <w:t xml:space="preserve"> правильностью выполнения способа действия.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Диагностическая работа (на входе), оценивает выполнение каждой операции.</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Осуществляют работу по выполнению отдельных операций.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Учатся формулировать собственное мнение и позицию</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Осуществляют самоконтроль</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6. Применение общего способа действия для решения частных задач.</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Коррекция отработки способа.</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Организует коррекционную работу, практическую работу, самостоятельную коррекционную работу.</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Применяют новый способ. Отработка операций, в которых допущены ошибки.</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Строят рассуждения, понятные для собеседника. Умеют использовать речь для регуляции своего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Самопроверка. Отрабатывают способ в целом. Осуществляют пошаговый контроль по результату</w:t>
            </w:r>
          </w:p>
        </w:tc>
      </w:tr>
      <w:tr w:rsidR="005F11D5" w:rsidRPr="005F11D5" w:rsidTr="005F11D5">
        <w:trPr>
          <w:jc w:val="center"/>
        </w:trPr>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7. Контроль на этапе окончания учебной темы.</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Контроль.</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Диагностическая работа (на выходе):</w:t>
            </w:r>
          </w:p>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организация дифференцированной коррекционной работы,</w:t>
            </w:r>
          </w:p>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контрольно-оценивающая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Выполняют работу, анализируют, контролируют и оценивают результат.</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Рефлексия своих действий</w:t>
            </w:r>
          </w:p>
        </w:tc>
        <w:tc>
          <w:tcPr>
            <w:tcW w:w="0" w:type="auto"/>
            <w:tcBorders>
              <w:top w:val="outset" w:sz="6" w:space="0" w:color="auto"/>
              <w:left w:val="outset" w:sz="6" w:space="0" w:color="auto"/>
              <w:bottom w:val="outset" w:sz="6" w:space="0" w:color="auto"/>
              <w:right w:val="outset" w:sz="6" w:space="0" w:color="auto"/>
            </w:tcBorders>
            <w:shd w:val="clear" w:color="auto" w:fill="F8EFD5"/>
            <w:tcMar>
              <w:top w:w="90" w:type="dxa"/>
              <w:left w:w="90" w:type="dxa"/>
              <w:bottom w:w="90" w:type="dxa"/>
              <w:right w:w="90" w:type="dxa"/>
            </w:tcMar>
            <w:vAlign w:val="center"/>
            <w:hideMark/>
          </w:tcPr>
          <w:p w:rsidR="005F11D5" w:rsidRPr="005F11D5" w:rsidRDefault="005F11D5" w:rsidP="005F11D5">
            <w:pPr>
              <w:spacing w:after="0" w:line="332" w:lineRule="atLeast"/>
              <w:jc w:val="center"/>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Осуществляют пошаговый контроль по результату</w:t>
            </w:r>
          </w:p>
        </w:tc>
      </w:tr>
    </w:tbl>
    <w:p w:rsidR="005F11D5" w:rsidRPr="005F11D5" w:rsidRDefault="005F11D5" w:rsidP="005F11D5">
      <w:pPr>
        <w:shd w:val="clear" w:color="auto" w:fill="F8EFD5"/>
        <w:spacing w:after="0" w:line="332" w:lineRule="atLeast"/>
        <w:ind w:firstLine="960"/>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Новый подход к современному уроку способствует более высокому уровню усвоения программного содержания собственно начальной школы.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5. Критерии эффективности современного урока.</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Обучение через открытие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 Самоопределение </w:t>
      </w:r>
      <w:proofErr w:type="gramStart"/>
      <w:r w:rsidRPr="005F11D5">
        <w:rPr>
          <w:rFonts w:ascii="Trebuchet MS" w:eastAsia="Times New Roman" w:hAnsi="Trebuchet MS" w:cs="Times New Roman"/>
          <w:color w:val="733A3A"/>
          <w:sz w:val="20"/>
          <w:szCs w:val="20"/>
          <w:lang w:eastAsia="ru-RU"/>
        </w:rPr>
        <w:t>обучаемого</w:t>
      </w:r>
      <w:proofErr w:type="gramEnd"/>
      <w:r w:rsidRPr="005F11D5">
        <w:rPr>
          <w:rFonts w:ascii="Trebuchet MS" w:eastAsia="Times New Roman" w:hAnsi="Trebuchet MS" w:cs="Times New Roman"/>
          <w:color w:val="733A3A"/>
          <w:sz w:val="20"/>
          <w:szCs w:val="20"/>
          <w:lang w:eastAsia="ru-RU"/>
        </w:rPr>
        <w:t xml:space="preserve"> к выполнению той или иной образовательной деятельности.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lastRenderedPageBreak/>
        <w:t>• Наличие дискуссий, характеризующихся различными точками зрения по изучаемым вопросам, сопоставлением их, поиском за счет обсуждения истинной точки зрения.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Развитие личности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Способность ученика проектировать предстоящую деятельность, быть ее субъектом</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Демократичность</w:t>
      </w:r>
      <w:proofErr w:type="gramStart"/>
      <w:r w:rsidRPr="005F11D5">
        <w:rPr>
          <w:rFonts w:ascii="Trebuchet MS" w:eastAsia="Times New Roman" w:hAnsi="Trebuchet MS" w:cs="Times New Roman"/>
          <w:color w:val="733A3A"/>
          <w:sz w:val="20"/>
          <w:szCs w:val="20"/>
          <w:lang w:eastAsia="ru-RU"/>
        </w:rPr>
        <w:t xml:space="preserve"> ,</w:t>
      </w:r>
      <w:proofErr w:type="gramEnd"/>
      <w:r w:rsidRPr="005F11D5">
        <w:rPr>
          <w:rFonts w:ascii="Trebuchet MS" w:eastAsia="Times New Roman" w:hAnsi="Trebuchet MS" w:cs="Times New Roman"/>
          <w:color w:val="733A3A"/>
          <w:sz w:val="20"/>
          <w:szCs w:val="20"/>
          <w:lang w:eastAsia="ru-RU"/>
        </w:rPr>
        <w:t xml:space="preserve"> открытость</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Осознание учеником деятельности: того как, каким способом получен результат, какие при этом встречались затруднения</w:t>
      </w:r>
      <w:proofErr w:type="gramStart"/>
      <w:r w:rsidRPr="005F11D5">
        <w:rPr>
          <w:rFonts w:ascii="Trebuchet MS" w:eastAsia="Times New Roman" w:hAnsi="Trebuchet MS" w:cs="Times New Roman"/>
          <w:color w:val="733A3A"/>
          <w:sz w:val="20"/>
          <w:szCs w:val="20"/>
          <w:lang w:eastAsia="ru-RU"/>
        </w:rPr>
        <w:t xml:space="preserve"> ,</w:t>
      </w:r>
      <w:proofErr w:type="gramEnd"/>
      <w:r w:rsidRPr="005F11D5">
        <w:rPr>
          <w:rFonts w:ascii="Trebuchet MS" w:eastAsia="Times New Roman" w:hAnsi="Trebuchet MS" w:cs="Times New Roman"/>
          <w:color w:val="733A3A"/>
          <w:sz w:val="20"/>
          <w:szCs w:val="20"/>
          <w:lang w:eastAsia="ru-RU"/>
        </w:rPr>
        <w:t xml:space="preserve"> как они были устранены, и что чувствовал ученик при этом.</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Моделирование жизненно важных профессиональных затруднений в образовательном пространстве и поиск путей их решения.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Позволяет ученикам в коллективном поиске приходить к открытию</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Ученик испытывает радость от преодоленной трудности учения, будь то: задача, пример, правило, закон, теорема или - выведенное самостоятельно понятие.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Педагог ведет учащегося по пути субъективного открытия, он управляет проблемно – поисковой или исследовательской деятельностью учащегося.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6. Заключение.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Так что же для нас современный урок</w:t>
      </w:r>
      <w:proofErr w:type="gramStart"/>
      <w:r w:rsidRPr="005F11D5">
        <w:rPr>
          <w:rFonts w:ascii="Trebuchet MS" w:eastAsia="Times New Roman" w:hAnsi="Trebuchet MS" w:cs="Times New Roman"/>
          <w:color w:val="733A3A"/>
          <w:sz w:val="20"/>
          <w:szCs w:val="20"/>
          <w:lang w:eastAsia="ru-RU"/>
        </w:rPr>
        <w:t xml:space="preserve"> ?</w:t>
      </w:r>
      <w:proofErr w:type="gramEnd"/>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proofErr w:type="gramStart"/>
      <w:r w:rsidRPr="005F11D5">
        <w:rPr>
          <w:rFonts w:ascii="Trebuchet MS" w:eastAsia="Times New Roman" w:hAnsi="Trebuchet MS" w:cs="Times New Roman"/>
          <w:color w:val="733A3A"/>
          <w:sz w:val="20"/>
          <w:szCs w:val="20"/>
          <w:lang w:eastAsia="ru-RU"/>
        </w:rPr>
        <w:t>Это урок-познание, открытие, деятельность, противоречие, развитие, рост, ступенька к знанию, самопознание, самореализация, мотивация., интерес, профессионализм, выбор, инициативность, уверенность.</w:t>
      </w:r>
      <w:proofErr w:type="gramEnd"/>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Что главное в уроке?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Каждый учитель имеет на этот счет свое, совершенно твердое мнение. Для одних успех обеспечивается эффектным началом, буквально захватывающим учеников сразу с появлением учителя. Для других, наоборот, гораздо важнее подведение итогов, обсуждение </w:t>
      </w:r>
      <w:proofErr w:type="gramStart"/>
      <w:r w:rsidRPr="005F11D5">
        <w:rPr>
          <w:rFonts w:ascii="Trebuchet MS" w:eastAsia="Times New Roman" w:hAnsi="Trebuchet MS" w:cs="Times New Roman"/>
          <w:color w:val="733A3A"/>
          <w:sz w:val="20"/>
          <w:szCs w:val="20"/>
          <w:lang w:eastAsia="ru-RU"/>
        </w:rPr>
        <w:t>достигнутого</w:t>
      </w:r>
      <w:proofErr w:type="gramEnd"/>
      <w:r w:rsidRPr="005F11D5">
        <w:rPr>
          <w:rFonts w:ascii="Trebuchet MS" w:eastAsia="Times New Roman" w:hAnsi="Trebuchet MS" w:cs="Times New Roman"/>
          <w:color w:val="733A3A"/>
          <w:sz w:val="20"/>
          <w:szCs w:val="20"/>
          <w:lang w:eastAsia="ru-RU"/>
        </w:rPr>
        <w:t>. Для третьих – объяснение, для четвертых – опрос и т.д. Времена, когда учителя заставляли придерживаться жестких и однозначных требований по организации урока миновали.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Время «готовых» уроков постепенно отходит.</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Новизна современного российского образования требует личностного начала учителя, которое позволяет ему либо «урочить», наполняя учеников знаниями умениями и навыками, либо давать урок, развивая понимание этих знаний, умений, навыков, создавая условия для порождения их ценностей и смыслов.</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Можно долго спорить о том, каким должен быть урок</w:t>
      </w:r>
      <w:proofErr w:type="gramStart"/>
      <w:r w:rsidRPr="005F11D5">
        <w:rPr>
          <w:rFonts w:ascii="Trebuchet MS" w:eastAsia="Times New Roman" w:hAnsi="Trebuchet MS" w:cs="Times New Roman"/>
          <w:color w:val="733A3A"/>
          <w:sz w:val="20"/>
          <w:szCs w:val="20"/>
          <w:lang w:eastAsia="ru-RU"/>
        </w:rPr>
        <w:t xml:space="preserve"> .</w:t>
      </w:r>
      <w:proofErr w:type="gramEnd"/>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Неоспоримо одно: он должен быть одушевленным личностью учителя.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b/>
          <w:bCs/>
          <w:color w:val="733A3A"/>
          <w:sz w:val="20"/>
          <w:lang w:eastAsia="ru-RU"/>
        </w:rPr>
        <w:t>7. Рефлексия.</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На листе бумаги обведите свою ладошку.</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Каждый палец </w:t>
      </w:r>
      <w:proofErr w:type="gramStart"/>
      <w:r w:rsidRPr="005F11D5">
        <w:rPr>
          <w:rFonts w:ascii="Trebuchet MS" w:eastAsia="Times New Roman" w:hAnsi="Trebuchet MS" w:cs="Times New Roman"/>
          <w:color w:val="733A3A"/>
          <w:sz w:val="20"/>
          <w:szCs w:val="20"/>
          <w:lang w:eastAsia="ru-RU"/>
        </w:rPr>
        <w:t>–э</w:t>
      </w:r>
      <w:proofErr w:type="gramEnd"/>
      <w:r w:rsidRPr="005F11D5">
        <w:rPr>
          <w:rFonts w:ascii="Trebuchet MS" w:eastAsia="Times New Roman" w:hAnsi="Trebuchet MS" w:cs="Times New Roman"/>
          <w:color w:val="733A3A"/>
          <w:sz w:val="20"/>
          <w:szCs w:val="20"/>
          <w:lang w:eastAsia="ru-RU"/>
        </w:rPr>
        <w:t>то какая то позиция, по которой необходимо высказать свое мнение.</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 большой </w:t>
      </w:r>
      <w:proofErr w:type="gramStart"/>
      <w:r w:rsidRPr="005F11D5">
        <w:rPr>
          <w:rFonts w:ascii="Trebuchet MS" w:eastAsia="Times New Roman" w:hAnsi="Trebuchet MS" w:cs="Times New Roman"/>
          <w:color w:val="733A3A"/>
          <w:sz w:val="20"/>
          <w:szCs w:val="20"/>
          <w:lang w:eastAsia="ru-RU"/>
        </w:rPr>
        <w:t>–д</w:t>
      </w:r>
      <w:proofErr w:type="gramEnd"/>
      <w:r w:rsidRPr="005F11D5">
        <w:rPr>
          <w:rFonts w:ascii="Trebuchet MS" w:eastAsia="Times New Roman" w:hAnsi="Trebuchet MS" w:cs="Times New Roman"/>
          <w:color w:val="733A3A"/>
          <w:sz w:val="20"/>
          <w:szCs w:val="20"/>
          <w:lang w:eastAsia="ru-RU"/>
        </w:rPr>
        <w:t>ля меня это важно и интересно …</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указательны</w:t>
      </w:r>
      <w:proofErr w:type="gramStart"/>
      <w:r w:rsidRPr="005F11D5">
        <w:rPr>
          <w:rFonts w:ascii="Trebuchet MS" w:eastAsia="Times New Roman" w:hAnsi="Trebuchet MS" w:cs="Times New Roman"/>
          <w:color w:val="733A3A"/>
          <w:sz w:val="20"/>
          <w:szCs w:val="20"/>
          <w:lang w:eastAsia="ru-RU"/>
        </w:rPr>
        <w:t>й-</w:t>
      </w:r>
      <w:proofErr w:type="gramEnd"/>
      <w:r w:rsidRPr="005F11D5">
        <w:rPr>
          <w:rFonts w:ascii="Trebuchet MS" w:eastAsia="Times New Roman" w:hAnsi="Trebuchet MS" w:cs="Times New Roman"/>
          <w:color w:val="733A3A"/>
          <w:sz w:val="20"/>
          <w:szCs w:val="20"/>
          <w:lang w:eastAsia="ru-RU"/>
        </w:rPr>
        <w:t xml:space="preserve"> я получил конкретные рекомендации…</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средни</w:t>
      </w:r>
      <w:proofErr w:type="gramStart"/>
      <w:r w:rsidRPr="005F11D5">
        <w:rPr>
          <w:rFonts w:ascii="Trebuchet MS" w:eastAsia="Times New Roman" w:hAnsi="Trebuchet MS" w:cs="Times New Roman"/>
          <w:color w:val="733A3A"/>
          <w:sz w:val="20"/>
          <w:szCs w:val="20"/>
          <w:lang w:eastAsia="ru-RU"/>
        </w:rPr>
        <w:t>й-</w:t>
      </w:r>
      <w:proofErr w:type="gramEnd"/>
      <w:r w:rsidRPr="005F11D5">
        <w:rPr>
          <w:rFonts w:ascii="Trebuchet MS" w:eastAsia="Times New Roman" w:hAnsi="Trebuchet MS" w:cs="Times New Roman"/>
          <w:color w:val="733A3A"/>
          <w:sz w:val="20"/>
          <w:szCs w:val="20"/>
          <w:lang w:eastAsia="ru-RU"/>
        </w:rPr>
        <w:t xml:space="preserve"> мне было трудно ( не понравилось)…</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xml:space="preserve">• безымянный </w:t>
      </w:r>
      <w:proofErr w:type="gramStart"/>
      <w:r w:rsidRPr="005F11D5">
        <w:rPr>
          <w:rFonts w:ascii="Trebuchet MS" w:eastAsia="Times New Roman" w:hAnsi="Trebuchet MS" w:cs="Times New Roman"/>
          <w:color w:val="733A3A"/>
          <w:sz w:val="20"/>
          <w:szCs w:val="20"/>
          <w:lang w:eastAsia="ru-RU"/>
        </w:rPr>
        <w:t>–м</w:t>
      </w:r>
      <w:proofErr w:type="gramEnd"/>
      <w:r w:rsidRPr="005F11D5">
        <w:rPr>
          <w:rFonts w:ascii="Trebuchet MS" w:eastAsia="Times New Roman" w:hAnsi="Trebuchet MS" w:cs="Times New Roman"/>
          <w:color w:val="733A3A"/>
          <w:sz w:val="20"/>
          <w:szCs w:val="20"/>
          <w:lang w:eastAsia="ru-RU"/>
        </w:rPr>
        <w:t>оя оценка психологической атмосферы…</w:t>
      </w:r>
    </w:p>
    <w:p w:rsidR="005F11D5" w:rsidRPr="005F11D5" w:rsidRDefault="005F11D5" w:rsidP="005F11D5">
      <w:pPr>
        <w:shd w:val="clear" w:color="auto" w:fill="F8EFD5"/>
        <w:spacing w:after="0" w:line="332" w:lineRule="atLeast"/>
        <w:ind w:firstLine="960"/>
        <w:jc w:val="both"/>
        <w:rPr>
          <w:rFonts w:ascii="Trebuchet MS" w:eastAsia="Times New Roman" w:hAnsi="Trebuchet MS" w:cs="Times New Roman"/>
          <w:color w:val="733A3A"/>
          <w:sz w:val="20"/>
          <w:szCs w:val="20"/>
          <w:lang w:eastAsia="ru-RU"/>
        </w:rPr>
      </w:pPr>
      <w:r w:rsidRPr="005F11D5">
        <w:rPr>
          <w:rFonts w:ascii="Trebuchet MS" w:eastAsia="Times New Roman" w:hAnsi="Trebuchet MS" w:cs="Times New Roman"/>
          <w:color w:val="733A3A"/>
          <w:sz w:val="20"/>
          <w:szCs w:val="20"/>
          <w:lang w:eastAsia="ru-RU"/>
        </w:rPr>
        <w:t>• мизине</w:t>
      </w:r>
      <w:proofErr w:type="gramStart"/>
      <w:r w:rsidRPr="005F11D5">
        <w:rPr>
          <w:rFonts w:ascii="Trebuchet MS" w:eastAsia="Times New Roman" w:hAnsi="Trebuchet MS" w:cs="Times New Roman"/>
          <w:color w:val="733A3A"/>
          <w:sz w:val="20"/>
          <w:szCs w:val="20"/>
          <w:lang w:eastAsia="ru-RU"/>
        </w:rPr>
        <w:t>ц-</w:t>
      </w:r>
      <w:proofErr w:type="gramEnd"/>
      <w:r w:rsidRPr="005F11D5">
        <w:rPr>
          <w:rFonts w:ascii="Trebuchet MS" w:eastAsia="Times New Roman" w:hAnsi="Trebuchet MS" w:cs="Times New Roman"/>
          <w:color w:val="733A3A"/>
          <w:sz w:val="20"/>
          <w:szCs w:val="20"/>
          <w:lang w:eastAsia="ru-RU"/>
        </w:rPr>
        <w:t xml:space="preserve"> для меня было недостаточно…</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Что является отличительной особенностью нового Стандарта?</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xml:space="preserve">     Отличительной особенностью нового стандарта является его деятельностный характер, ставящий главной целью развитие личности учащегося. Система образования </w:t>
      </w:r>
      <w:r>
        <w:rPr>
          <w:rFonts w:ascii="Verdana" w:hAnsi="Verdana"/>
          <w:color w:val="000000"/>
          <w:sz w:val="20"/>
          <w:szCs w:val="20"/>
        </w:rPr>
        <w:lastRenderedPageBreak/>
        <w:t>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учащийся должен овладеть к концу обучения. Требования к результатам обучения сформулированы в виде личностных, метапредметных и предметных результатов.</w:t>
      </w:r>
      <w:r>
        <w:rPr>
          <w:rFonts w:ascii="Verdana" w:hAnsi="Verdana"/>
          <w:color w:val="000000"/>
          <w:sz w:val="20"/>
          <w:szCs w:val="20"/>
        </w:rPr>
        <w:br/>
        <w:t>Неотъемлемой частью ядра нового стандарта являются универсальные учебные действия (УУД). Под УУД понимают «общеучебные умения», «общие способы деятельности», «надпредметные действия» и т.п. Для УУД предусмотрена отдельная программа – 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основного общего образования задает деятельностный подход в образовательном процессе основной школы.</w:t>
      </w:r>
      <w:r>
        <w:rPr>
          <w:rFonts w:ascii="Verdana" w:hAnsi="Verdana"/>
          <w:color w:val="000000"/>
          <w:sz w:val="20"/>
          <w:szCs w:val="20"/>
        </w:rPr>
        <w:br/>
        <w:t xml:space="preserve">     Важным элементом формирования универсальных учебных действий обучающихся на ступени основного общего образования, обеспечивающим его результативность являются ориентировка школьников в информационных и коммуникативных технологиях (ИКТ) и формирование способности их грамотно применять (ИКТ-компетентность). Использование современных цифровых инструментов и коммуникационных сред </w:t>
      </w:r>
      <w:proofErr w:type="gramStart"/>
      <w:r>
        <w:rPr>
          <w:rFonts w:ascii="Verdana" w:hAnsi="Verdana"/>
          <w:color w:val="000000"/>
          <w:sz w:val="20"/>
          <w:szCs w:val="20"/>
        </w:rPr>
        <w:t>указывается</w:t>
      </w:r>
      <w:proofErr w:type="gramEnd"/>
      <w:r>
        <w:rPr>
          <w:rFonts w:ascii="Verdana" w:hAnsi="Verdana"/>
          <w:color w:val="000000"/>
          <w:sz w:val="20"/>
          <w:szCs w:val="20"/>
        </w:rPr>
        <w:t xml:space="preserve"> как наиболее естественный способ формирования УУД включена подпрограмма «Формирование ИКТ компетентности обучающихся».</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Какие требования к результатам обучающимся устанавливает Стандарт?</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Что такое информационно-образовательная среда?</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Требования к информационно-образовательной среде (ИС) являются составной частью Стандарта. ИС должна обеспечивать возможности для информатизации работы любого учителя и учащегося. Через ИС учащиеся имеют контролируемый доступ к образовательным ресурсам и Интернету, могут взаимодействовать дистанционно, в том числе и во внеурочное время. Родители должны видеть в ИС качественные результаты обучения своих детей и оценку учителя.</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    Что такое внеурочная деятельность, каковы ее особенности?</w:t>
      </w:r>
    </w:p>
    <w:p w:rsidR="0045213A" w:rsidRDefault="0045213A" w:rsidP="0045213A">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Стандарт предполагает реализацию в образовательном учреждении как урочной, так и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Verdana" w:hAnsi="Verdana"/>
          <w:color w:val="000000"/>
          <w:sz w:val="20"/>
          <w:szCs w:val="20"/>
        </w:rPr>
        <w:br/>
        <w:t>     Содержание занятий должно формироваться с учетом пожеланий обучающихся и их родителей (законных представителей).</w:t>
      </w:r>
      <w:r>
        <w:rPr>
          <w:rFonts w:ascii="Verdana" w:hAnsi="Verdana"/>
          <w:color w:val="000000"/>
          <w:sz w:val="20"/>
          <w:szCs w:val="20"/>
        </w:rPr>
        <w:br/>
        <w:t xml:space="preserve">     </w:t>
      </w:r>
      <w:proofErr w:type="gramStart"/>
      <w:r>
        <w:rPr>
          <w:rFonts w:ascii="Verdana" w:hAnsi="Verdana"/>
          <w:color w:val="000000"/>
          <w:sz w:val="20"/>
          <w:szCs w:val="20"/>
        </w:rPr>
        <w:t>Во внеурочную деятельность могут входить: выполнение домашних заданий (начиная со второго полугодия), индивидуальные занятия учителя с детьми, требующими психолого-педагогической и коррекционной поддержки (в том числе – индивидуальные занятия по постановке устной речи, почерка и письменной речи и т.д.), индивидуальные и групповые консультации (в том числе – дистанционные) для детей различных категорий, экскурсии, кружки, секции, круглые столы, конференции, диспуты, школьные научные общества</w:t>
      </w:r>
      <w:proofErr w:type="gramEnd"/>
      <w:r>
        <w:rPr>
          <w:rFonts w:ascii="Verdana" w:hAnsi="Verdana"/>
          <w:color w:val="000000"/>
          <w:sz w:val="20"/>
          <w:szCs w:val="20"/>
        </w:rPr>
        <w:t>, олимпиады, соревнования, поисковые и научные исследования и т.д.</w:t>
      </w:r>
      <w:r>
        <w:rPr>
          <w:rFonts w:ascii="Verdana" w:hAnsi="Verdana"/>
          <w:color w:val="000000"/>
          <w:sz w:val="20"/>
          <w:szCs w:val="20"/>
        </w:rPr>
        <w:br/>
        <w:t>     Содержание внеурочной деятельности отражено в основной образовательной программе образовательного учреждения.</w:t>
      </w:r>
      <w:r>
        <w:rPr>
          <w:rFonts w:ascii="Verdana" w:hAnsi="Verdana"/>
          <w:color w:val="000000"/>
          <w:sz w:val="20"/>
          <w:szCs w:val="20"/>
        </w:rPr>
        <w:br/>
        <w:t xml:space="preserve">     Время, отведенное на внеурочную деятельность не входит в предельно допустимую нагрузку </w:t>
      </w:r>
      <w:proofErr w:type="gramStart"/>
      <w:r>
        <w:rPr>
          <w:rFonts w:ascii="Verdana" w:hAnsi="Verdana"/>
          <w:color w:val="000000"/>
          <w:sz w:val="20"/>
          <w:szCs w:val="20"/>
        </w:rPr>
        <w:t>обучающихся</w:t>
      </w:r>
      <w:proofErr w:type="gramEnd"/>
      <w:r>
        <w:rPr>
          <w:rFonts w:ascii="Verdana" w:hAnsi="Verdana"/>
          <w:color w:val="000000"/>
          <w:sz w:val="20"/>
          <w:szCs w:val="20"/>
        </w:rPr>
        <w:t xml:space="preserve">. Чередование урочной и внеурочной деятельности определяется образовательным учреждением и согласуется с родителями </w:t>
      </w:r>
      <w:proofErr w:type="gramStart"/>
      <w:r>
        <w:rPr>
          <w:rFonts w:ascii="Verdana" w:hAnsi="Verdana"/>
          <w:color w:val="000000"/>
          <w:sz w:val="20"/>
          <w:szCs w:val="20"/>
        </w:rPr>
        <w:t>обучающихся</w:t>
      </w:r>
      <w:proofErr w:type="gramEnd"/>
      <w:r>
        <w:rPr>
          <w:rFonts w:ascii="Verdana" w:hAnsi="Verdana"/>
          <w:color w:val="000000"/>
          <w:sz w:val="20"/>
          <w:szCs w:val="20"/>
        </w:rPr>
        <w:t>.</w:t>
      </w:r>
    </w:p>
    <w:p w:rsidR="001B2DD9" w:rsidRDefault="001B2DD9"/>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«Время есть величайший из новаторов», - говорил английский философ Френсис Бэкон. Время затрагивает все сферы человеческой жизни, в том числе и образование, периодически  требуя его обновления. Сегодня уже всем ясно: в «новое» время со старыми стандартами «войти» нельзя. Как </w:t>
      </w:r>
      <w:r w:rsidRPr="00593C2F">
        <w:rPr>
          <w:rFonts w:ascii="Times New Roman" w:eastAsia="Times New Roman" w:hAnsi="Times New Roman" w:cs="Times New Roman"/>
          <w:color w:val="000000"/>
          <w:sz w:val="28"/>
          <w:szCs w:val="28"/>
          <w:lang w:eastAsia="ru-RU"/>
        </w:rPr>
        <w:lastRenderedPageBreak/>
        <w:t>показала массовая практика, задача формирования новой личности неосуществима традиционными подходами к образованию школьников. Поэтому введение новых образовательных стандартов  - это веяние времени.</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        </w:t>
      </w:r>
      <w:proofErr w:type="gramStart"/>
      <w:r w:rsidRPr="00593C2F">
        <w:rPr>
          <w:rFonts w:ascii="Times New Roman" w:eastAsia="Times New Roman" w:hAnsi="Times New Roman" w:cs="Times New Roman"/>
          <w:color w:val="000000"/>
          <w:sz w:val="28"/>
          <w:szCs w:val="28"/>
          <w:lang w:eastAsia="ru-RU"/>
        </w:rPr>
        <w:t>Процесс работы над внедрением  новых стандартов ООО в школе  начался еще в прошлом учебном году и  осуществлялся  через  изучение нормативно - правовой базы федерального, регионального и муниципального уровней по внедрению ФГОС ООО, формирование рабочей группы по введению ФГОС, составление основной образовательной программы образовательного учреждения, создание плана методической работы по внедрению ФГОС ООО, внесение дополнений в должностные инструкции в соответствии с    требованиями</w:t>
      </w:r>
      <w:proofErr w:type="gramEnd"/>
      <w:r w:rsidRPr="00593C2F">
        <w:rPr>
          <w:rFonts w:ascii="Times New Roman" w:eastAsia="Times New Roman" w:hAnsi="Times New Roman" w:cs="Times New Roman"/>
          <w:color w:val="000000"/>
          <w:sz w:val="28"/>
          <w:szCs w:val="28"/>
          <w:lang w:eastAsia="ru-RU"/>
        </w:rPr>
        <w:t xml:space="preserve"> к кадровому обеспечению реализации ФГОС ООО, информирование родителей всех ступеней о подготовке к переходу на новые стандарты.</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В марте 2012 года в соответствии с приказом директора школы была организована рабочая группа с целью создания плана работы по внедрению ФГОС второго поколения. В план работы по внедрению ФГОС были включены следующие вопросы:</w:t>
      </w:r>
    </w:p>
    <w:p w:rsidR="00593C2F" w:rsidRPr="00593C2F" w:rsidRDefault="00593C2F" w:rsidP="00593C2F">
      <w:pPr>
        <w:spacing w:before="100" w:beforeAutospacing="1" w:after="27"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1. изучение методических материалов ФГОС второго поколения;</w:t>
      </w:r>
    </w:p>
    <w:p w:rsidR="00593C2F" w:rsidRPr="00593C2F" w:rsidRDefault="00593C2F" w:rsidP="00593C2F">
      <w:pPr>
        <w:spacing w:before="100" w:beforeAutospacing="1" w:after="27"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2. разработка основной образовательной программы основного общего образования;</w:t>
      </w:r>
    </w:p>
    <w:p w:rsidR="00593C2F" w:rsidRPr="00593C2F" w:rsidRDefault="00593C2F" w:rsidP="00593C2F">
      <w:pPr>
        <w:spacing w:before="100" w:beforeAutospacing="1" w:after="27"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3. разработка рабочих учебных программ по предметам учебного плана;</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4. разработка рабочих программ внеурочной деятельности;</w:t>
      </w:r>
    </w:p>
    <w:p w:rsidR="00593C2F" w:rsidRPr="00593C2F" w:rsidRDefault="00593C2F" w:rsidP="00593C2F">
      <w:pPr>
        <w:spacing w:before="100" w:beforeAutospacing="1" w:after="2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5. ознакомление и обсуждение  ФГОС второго поколения с родителями;</w:t>
      </w:r>
    </w:p>
    <w:p w:rsidR="00593C2F" w:rsidRPr="00593C2F" w:rsidRDefault="00593C2F" w:rsidP="00593C2F">
      <w:pPr>
        <w:spacing w:before="100" w:beforeAutospacing="1" w:after="2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xml:space="preserve">6. изучение УМК, </w:t>
      </w:r>
      <w:proofErr w:type="gramStart"/>
      <w:r w:rsidRPr="00593C2F">
        <w:rPr>
          <w:rFonts w:ascii="Tahoma" w:eastAsia="Times New Roman" w:hAnsi="Tahoma" w:cs="Tahoma"/>
          <w:color w:val="000000"/>
          <w:sz w:val="28"/>
          <w:szCs w:val="28"/>
          <w:lang w:eastAsia="ru-RU"/>
        </w:rPr>
        <w:t>предлагаемых</w:t>
      </w:r>
      <w:proofErr w:type="gramEnd"/>
      <w:r w:rsidRPr="00593C2F">
        <w:rPr>
          <w:rFonts w:ascii="Tahoma" w:eastAsia="Times New Roman" w:hAnsi="Tahoma" w:cs="Tahoma"/>
          <w:color w:val="000000"/>
          <w:sz w:val="28"/>
          <w:szCs w:val="28"/>
          <w:lang w:eastAsia="ru-RU"/>
        </w:rPr>
        <w:t xml:space="preserve"> разработчиками ФГОС второго поколения для его реализации;</w:t>
      </w:r>
    </w:p>
    <w:p w:rsidR="00593C2F" w:rsidRPr="00593C2F" w:rsidRDefault="00593C2F" w:rsidP="00593C2F">
      <w:pPr>
        <w:spacing w:before="100" w:beforeAutospacing="1" w:after="2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xml:space="preserve">7. разработка </w:t>
      </w:r>
      <w:proofErr w:type="gramStart"/>
      <w:r w:rsidRPr="00593C2F">
        <w:rPr>
          <w:rFonts w:ascii="Tahoma" w:eastAsia="Times New Roman" w:hAnsi="Tahoma" w:cs="Tahoma"/>
          <w:color w:val="000000"/>
          <w:sz w:val="28"/>
          <w:szCs w:val="28"/>
          <w:lang w:eastAsia="ru-RU"/>
        </w:rPr>
        <w:t>системы мониторинга достижения основных планируемых результатов образования</w:t>
      </w:r>
      <w:proofErr w:type="gramEnd"/>
      <w:r w:rsidRPr="00593C2F">
        <w:rPr>
          <w:rFonts w:ascii="Tahoma" w:eastAsia="Times New Roman" w:hAnsi="Tahoma" w:cs="Tahoma"/>
          <w:color w:val="000000"/>
          <w:sz w:val="28"/>
          <w:szCs w:val="28"/>
          <w:lang w:eastAsia="ru-RU"/>
        </w:rPr>
        <w:t>;</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8. создание нормативно-правовой базы (локальных актов, регламентирующих деятельность педагогов, членов администрации) с целью сопровождения внедрения ФГОС четким инструментарием, локальными актами, регламентирующими деятельность учителей;</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lastRenderedPageBreak/>
        <w:t>Таким образом, в результате подготовительной работы к внедрению ФГОС второго поколения на первом этапе были решены следующие задачи:</w:t>
      </w:r>
    </w:p>
    <w:p w:rsidR="00593C2F" w:rsidRPr="00593C2F" w:rsidRDefault="00593C2F" w:rsidP="00593C2F">
      <w:pPr>
        <w:spacing w:before="100" w:beforeAutospacing="1" w:after="27"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дополнена нормативно-правовая база школы локальными актами (</w:t>
      </w:r>
      <w:r w:rsidRPr="00593C2F">
        <w:rPr>
          <w:rFonts w:ascii="Tahoma" w:eastAsia="Times New Roman" w:hAnsi="Tahoma" w:cs="Tahoma"/>
          <w:i/>
          <w:iCs/>
          <w:color w:val="000000"/>
          <w:sz w:val="28"/>
          <w:szCs w:val="28"/>
          <w:lang w:eastAsia="ru-RU"/>
        </w:rPr>
        <w:t>Положение о рабочей учебной программе по предметам основного общего образования на основе требований ФГОС второго поколения; Об учебном кабинете в соответствии с требованиями ФГОС второго поколения; внесены изменения в должностные инструкции классного руководителя, заместителя директора по УР в части организации деятельности по внедрению ФГОС второго поколения</w:t>
      </w:r>
      <w:r w:rsidRPr="00593C2F">
        <w:rPr>
          <w:rFonts w:ascii="Tahoma" w:eastAsia="Times New Roman" w:hAnsi="Tahoma" w:cs="Tahoma"/>
          <w:color w:val="000000"/>
          <w:sz w:val="28"/>
          <w:szCs w:val="28"/>
          <w:lang w:eastAsia="ru-RU"/>
        </w:rPr>
        <w:t>), на родительских собраниях будущих пятиклассников доведены до родителей цели и задачи ФГОС второго поколения; проведен опрос родителей с целью изучения запроса в дополнительном образовании детей во внеурочное время; скорректирован план методической работы, основная деятельность ее направлена на изучение методических материалов, сопровождающих внедрение ФГОС второго поколения, и разработку программ; включены в план методического совета школы мероприятия по методическому сопровождению деятельности учителей, разрабатывающих рабочие учебные программы;</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Второй этап: изданы ряд приказов, регламентирующих деятельность педагогов в рамках внедрения ФГОС, разработана Программа внеурочной деятельности на ступени основного общего образования.</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При реализации первого и второго этапов достаточно непростая ситуация сложилась при создании нормативно-правовой базы данной образовательной реформы. Были изданы документы федерального уровня с обозначенными идеями и направлениями, такие как: Фундаментальное ядро содержания общего образования, Федеральный государственный образовательный стандарт основного общего образования, Концепция духовно-нравственного развития и воспитания личности гражданина России, но не были разработаны образовательные программы ОУ, рабочие программ по учебным предметам и внеурочной деятельности, соответствующих условиям конкретной школы. Однако рабочая группа педагогов школы за короткий срок вполне успешно справилась с данной проблемой. Кропотливо изучив большое количество научно-методической литературы серии «Стандарты второго поколения», администрация школы, педагоги разработали и подготовили к работе все нормативно-правовые документы в соответствии с требованиями ФГОС основного общего образования. Тем самым обеспечили плавный переход к организации учебно-воспитательного процесса в новых условиях. </w:t>
      </w:r>
      <w:r w:rsidRPr="00593C2F">
        <w:rPr>
          <w:rFonts w:ascii="Times New Roman" w:eastAsia="Times New Roman" w:hAnsi="Times New Roman" w:cs="Times New Roman"/>
          <w:color w:val="000000"/>
          <w:sz w:val="28"/>
          <w:szCs w:val="28"/>
          <w:lang w:eastAsia="ru-RU"/>
        </w:rPr>
        <w:lastRenderedPageBreak/>
        <w:t>Внушительным результатом работы педагогов в этом плане была разработка и модификация  программ внеурочной деятельности по пяти направлениям: спортивно-оздоровительному, общекультурному, общеинтеллектуальному, духовно-нравственному, социальному.</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         Педагогический коллектив нашей школы </w:t>
      </w:r>
      <w:proofErr w:type="gramStart"/>
      <w:r w:rsidRPr="00593C2F">
        <w:rPr>
          <w:rFonts w:ascii="Times New Roman" w:eastAsia="Times New Roman" w:hAnsi="Times New Roman" w:cs="Times New Roman"/>
          <w:color w:val="000000"/>
          <w:sz w:val="28"/>
          <w:szCs w:val="28"/>
          <w:lang w:eastAsia="ru-RU"/>
        </w:rPr>
        <w:t>более десяти лет реализовывает</w:t>
      </w:r>
      <w:proofErr w:type="gramEnd"/>
      <w:r w:rsidRPr="00593C2F">
        <w:rPr>
          <w:rFonts w:ascii="Times New Roman" w:eastAsia="Times New Roman" w:hAnsi="Times New Roman" w:cs="Times New Roman"/>
          <w:color w:val="000000"/>
          <w:sz w:val="28"/>
          <w:szCs w:val="28"/>
          <w:lang w:eastAsia="ru-RU"/>
        </w:rPr>
        <w:t xml:space="preserve"> программу развития личности школьника. Школа не может не гордиться достигнутыми результатами в образовательном процессе. Вместе с тем, введение ФГОС второго поколения кардинально изменило представление педагогов о том, какими должны быть содержание основного образования и его образовательный результат. Новым для нас, учителей, стало понятие «универсальные учебные действия». Как развивать ученика нам знакомо, а вот как перестроить сформировавшиеся убеждения и поступки учителя – взрослого человека – стало самой серьёзной проблемой для администрации и педагогов школы.</w:t>
      </w:r>
    </w:p>
    <w:p w:rsidR="00593C2F" w:rsidRPr="00593C2F" w:rsidRDefault="00593C2F" w:rsidP="00593C2F">
      <w:pPr>
        <w:spacing w:before="100" w:beforeAutospacing="1" w:after="30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w:t>
      </w:r>
    </w:p>
    <w:p w:rsidR="00593C2F" w:rsidRPr="00593C2F" w:rsidRDefault="00593C2F" w:rsidP="00593C2F">
      <w:pPr>
        <w:spacing w:before="100" w:beforeAutospacing="1" w:after="30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Третий этап</w:t>
      </w:r>
      <w:r w:rsidRPr="00593C2F">
        <w:rPr>
          <w:rFonts w:ascii="Tahoma" w:eastAsia="Times New Roman" w:hAnsi="Tahoma" w:cs="Tahoma"/>
          <w:b/>
          <w:bCs/>
          <w:color w:val="000000"/>
          <w:sz w:val="28"/>
          <w:lang w:eastAsia="ru-RU"/>
        </w:rPr>
        <w:t> </w:t>
      </w:r>
      <w:r w:rsidRPr="00593C2F">
        <w:rPr>
          <w:rFonts w:ascii="Tahoma" w:eastAsia="Times New Roman" w:hAnsi="Tahoma" w:cs="Tahoma"/>
          <w:color w:val="000000"/>
          <w:sz w:val="28"/>
          <w:szCs w:val="28"/>
          <w:lang w:eastAsia="ru-RU"/>
        </w:rPr>
        <w:t>– реализация ООП ООО.</w:t>
      </w:r>
    </w:p>
    <w:p w:rsidR="00593C2F" w:rsidRPr="00593C2F" w:rsidRDefault="00593C2F" w:rsidP="00593C2F">
      <w:pPr>
        <w:spacing w:before="100" w:beforeAutospacing="1" w:after="30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В своем сообщении я остановлюсь на программе внеурочной деятельности. Организована внеучебная деятельность обучающихся с учётом пожеланий родителей и самих пятиклассников силами школы и во взаимодействии с учреждениями дополнительного образования:</w:t>
      </w:r>
      <w:r w:rsidRPr="00593C2F">
        <w:rPr>
          <w:rFonts w:ascii="Tahoma" w:eastAsia="Times New Roman" w:hAnsi="Tahoma" w:cs="Tahoma"/>
          <w:color w:val="000000"/>
          <w:sz w:val="28"/>
          <w:lang w:eastAsia="ru-RU"/>
        </w:rPr>
        <w:t> </w:t>
      </w:r>
      <w:r w:rsidRPr="00593C2F">
        <w:rPr>
          <w:rFonts w:ascii="Tahoma" w:eastAsia="Times New Roman" w:hAnsi="Tahoma" w:cs="Tahoma"/>
          <w:color w:val="000000"/>
          <w:sz w:val="28"/>
          <w:szCs w:val="28"/>
          <w:lang w:eastAsia="ru-RU"/>
        </w:rPr>
        <w:t>спортивная школа олимпийского резерва, станция юных техников, дом детского творчества, детская музыкальная школа,  Ржевская центральная библиотека, библиотека детского и семейного чтения, Дворец культуры, выставочный зал.</w:t>
      </w:r>
      <w:r w:rsidRPr="00593C2F">
        <w:rPr>
          <w:rFonts w:ascii="Tahoma" w:eastAsia="Times New Roman" w:hAnsi="Tahoma" w:cs="Tahoma"/>
          <w:color w:val="000000"/>
          <w:sz w:val="28"/>
          <w:lang w:eastAsia="ru-RU"/>
        </w:rPr>
        <w:t> </w:t>
      </w:r>
      <w:r w:rsidRPr="00593C2F">
        <w:rPr>
          <w:rFonts w:ascii="Tahoma" w:eastAsia="Times New Roman" w:hAnsi="Tahoma" w:cs="Tahoma"/>
          <w:color w:val="000000"/>
          <w:sz w:val="28"/>
          <w:szCs w:val="28"/>
          <w:lang w:eastAsia="ru-RU"/>
        </w:rPr>
        <w:t> </w:t>
      </w:r>
      <w:proofErr w:type="gramStart"/>
      <w:r w:rsidRPr="00593C2F">
        <w:rPr>
          <w:rFonts w:ascii="Tahoma" w:eastAsia="Times New Roman" w:hAnsi="Tahoma" w:cs="Tahoma"/>
          <w:color w:val="000000"/>
          <w:sz w:val="28"/>
          <w:szCs w:val="28"/>
          <w:lang w:eastAsia="ru-RU"/>
        </w:rPr>
        <w:t>Разработана система коллективных творческих дел и циклы классных часов для 5-ых классов по основным направлениям внеурочной деятельности в соответствии с требованиями ФГОС второго поколения (Дни здоровья, экскурсии и учебные экспедиции, акции</w:t>
      </w:r>
      <w:r w:rsidRPr="00593C2F">
        <w:rPr>
          <w:rFonts w:ascii="Tahoma" w:eastAsia="Times New Roman" w:hAnsi="Tahoma" w:cs="Tahoma"/>
          <w:color w:val="000000"/>
          <w:sz w:val="28"/>
          <w:lang w:eastAsia="ru-RU"/>
        </w:rPr>
        <w:t> </w:t>
      </w:r>
      <w:r w:rsidRPr="00593C2F">
        <w:rPr>
          <w:rFonts w:ascii="Tahoma" w:eastAsia="Times New Roman" w:hAnsi="Tahoma" w:cs="Tahoma"/>
          <w:color w:val="000000"/>
          <w:sz w:val="28"/>
          <w:szCs w:val="28"/>
          <w:lang w:eastAsia="ru-RU"/>
        </w:rPr>
        <w:t>«Чистый город», «Зеленая аллея памяти», «Доброе дело», выставки технического творчества («Золотая осень», «Рождественская звезда», «Пасхальная»), Пушкинские осенние праздники; Вахта Памяти и уроки мужества;</w:t>
      </w:r>
      <w:proofErr w:type="gramEnd"/>
      <w:r w:rsidRPr="00593C2F">
        <w:rPr>
          <w:rFonts w:ascii="Tahoma" w:eastAsia="Times New Roman" w:hAnsi="Tahoma" w:cs="Tahoma"/>
          <w:color w:val="000000"/>
          <w:sz w:val="28"/>
          <w:szCs w:val="28"/>
          <w:lang w:eastAsia="ru-RU"/>
        </w:rPr>
        <w:t xml:space="preserve"> </w:t>
      </w:r>
      <w:proofErr w:type="gramStart"/>
      <w:r w:rsidRPr="00593C2F">
        <w:rPr>
          <w:rFonts w:ascii="Tahoma" w:eastAsia="Times New Roman" w:hAnsi="Tahoma" w:cs="Tahoma"/>
          <w:color w:val="000000"/>
          <w:sz w:val="28"/>
          <w:szCs w:val="28"/>
          <w:lang w:eastAsia="ru-RU"/>
        </w:rPr>
        <w:t>конкурсы «Лучший санитарный пост», «Безопасное колесо»; военно-патриотическая игра «Зарница»; долгосрочный проекты «Моя малая Родина» и «Третьяковская галерея»; предметные недели;)</w:t>
      </w:r>
      <w:proofErr w:type="gramEnd"/>
    </w:p>
    <w:p w:rsidR="00593C2F" w:rsidRPr="00593C2F" w:rsidRDefault="00593C2F" w:rsidP="00593C2F">
      <w:pPr>
        <w:spacing w:before="100" w:beforeAutospacing="1" w:after="308"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 xml:space="preserve">На выбор </w:t>
      </w:r>
      <w:proofErr w:type="gramStart"/>
      <w:r w:rsidRPr="00593C2F">
        <w:rPr>
          <w:rFonts w:ascii="Tahoma" w:eastAsia="Times New Roman" w:hAnsi="Tahoma" w:cs="Tahoma"/>
          <w:color w:val="000000"/>
          <w:sz w:val="28"/>
          <w:szCs w:val="28"/>
          <w:lang w:eastAsia="ru-RU"/>
        </w:rPr>
        <w:t>обучающимся</w:t>
      </w:r>
      <w:proofErr w:type="gramEnd"/>
      <w:r w:rsidRPr="00593C2F">
        <w:rPr>
          <w:rFonts w:ascii="Tahoma" w:eastAsia="Times New Roman" w:hAnsi="Tahoma" w:cs="Tahoma"/>
          <w:color w:val="000000"/>
          <w:sz w:val="28"/>
          <w:szCs w:val="28"/>
          <w:lang w:eastAsia="ru-RU"/>
        </w:rPr>
        <w:t xml:space="preserve"> предложены следующие программы: «Зеленая лаборатория», «Праздник каждый день», «Мир волшебной сказки», «Наполним музыкой сердца», «Умелые руки», «Юный краевед», «Меняйтесь, но оставайтесь собой», «Тропинки здоровья», «Наш </w:t>
      </w:r>
      <w:r w:rsidRPr="00593C2F">
        <w:rPr>
          <w:rFonts w:ascii="Tahoma" w:eastAsia="Times New Roman" w:hAnsi="Tahoma" w:cs="Tahoma"/>
          <w:color w:val="000000"/>
          <w:sz w:val="28"/>
          <w:szCs w:val="28"/>
          <w:lang w:eastAsia="ru-RU"/>
        </w:rPr>
        <w:lastRenderedPageBreak/>
        <w:t>маленький театр». Кроме того, ученики с удовольствием участвуют в городских мероприятиях, конкурсах и олимпиадах.</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В условиях введения ФГОС ООО особенно актуальны вопросы методического сопровождения образовательной практики. В период перехода на новые образовательные стандарты необходима мотивационная и методическая  готовность учителей школы.  С этой целью в общей системе методической работы мы  продумали  блок мероприятий по сопровождению педагогов в условиях перехода на ФГОС нового поколения.   </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В сентябре 2012 года составлен и утвержден  план методической работы, сопровождающий переход на ФГОС ООО.</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Основной целью методической работы является:</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создание модели методического сопровождения перехода школы на новые федеральные государственные образовательные стандарты, создание условий для реализации ФГОС нового поколения в школе, обеспечение  профессиональной готовности педагогических работников к реализации ФГОС ООО через создание системы непрерывного профессионального развития.</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Были  определены приоритетные задачи:</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bookmarkStart w:id="0" w:name="OLE_LINK2"/>
      <w:bookmarkStart w:id="1" w:name="OLE_LINK1"/>
      <w:bookmarkEnd w:id="0"/>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создать и актуализировать нормативную базу введения ФГОС основной школы,</w:t>
      </w:r>
      <w:bookmarkEnd w:id="1"/>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создать методическое обеспечение введения ФГОС основной школы,</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обеспечить преемственность методических и учебно-методических разработок федерального, регионального и муниципального уровней,</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разработать дополнительные образовательные модульные программы, ориентированные на повышение профессиональной компетенции педагогов по вопросам введения ФГОС ООО,</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обеспечить повышение профессиональной компетенции  педагогических работников по вопросам ФГОС,</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ahoma" w:eastAsia="Times New Roman" w:hAnsi="Tahoma"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ahoma" w:eastAsia="Times New Roman" w:hAnsi="Tahoma" w:cs="Tahoma"/>
          <w:color w:val="000000"/>
          <w:sz w:val="28"/>
          <w:szCs w:val="28"/>
          <w:lang w:eastAsia="ru-RU"/>
        </w:rPr>
        <w:t>разработать систему  мониторинга реализации проекта «Методическое сопровождение введения ФГОС основной школы».</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  Считаем, что на этапе введения нового ФГОС в образовательный процесс наиболее эффективной формой деятельности педагогов является проект. </w:t>
      </w:r>
      <w:r w:rsidRPr="00593C2F">
        <w:rPr>
          <w:rFonts w:ascii="Times New Roman" w:eastAsia="Times New Roman" w:hAnsi="Times New Roman" w:cs="Times New Roman"/>
          <w:color w:val="000000"/>
          <w:sz w:val="28"/>
          <w:szCs w:val="28"/>
          <w:lang w:eastAsia="ru-RU"/>
        </w:rPr>
        <w:lastRenderedPageBreak/>
        <w:t xml:space="preserve">Именно проект позволяет включить всех учителей в коллективную творческую деятельность по освоению нового. Нами был разработан проект методической работы школы «Программа организации методической работы в школе в связи с переходом </w:t>
      </w:r>
      <w:proofErr w:type="gramStart"/>
      <w:r w:rsidRPr="00593C2F">
        <w:rPr>
          <w:rFonts w:ascii="Times New Roman" w:eastAsia="Times New Roman" w:hAnsi="Times New Roman" w:cs="Times New Roman"/>
          <w:color w:val="000000"/>
          <w:sz w:val="28"/>
          <w:szCs w:val="28"/>
          <w:lang w:eastAsia="ru-RU"/>
        </w:rPr>
        <w:t>на</w:t>
      </w:r>
      <w:proofErr w:type="gramEnd"/>
      <w:r w:rsidRPr="00593C2F">
        <w:rPr>
          <w:rFonts w:ascii="Times New Roman" w:eastAsia="Times New Roman" w:hAnsi="Times New Roman" w:cs="Times New Roman"/>
          <w:color w:val="000000"/>
          <w:sz w:val="28"/>
          <w:szCs w:val="28"/>
          <w:lang w:eastAsia="ru-RU"/>
        </w:rPr>
        <w:t xml:space="preserve"> новые ФГОС».</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Старт проекту дал педагогический совет «Концепция образовательных стандартов второго поколения: традиции и инновации», на котором педагоги школы объединились в творческие группы для работы над проектом  (ни один учитель при этом не остался в стороне от проектной  деятельности).</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Методическое сопровождение ФГОС ООО предполагает то, что каждый педагог может объединиться с другими педагогами или включиться в работу специально организованных групп (творческие, рабочие, по интересам).  При этом необходимо отметить, что особо обращается внимание </w:t>
      </w:r>
      <w:proofErr w:type="gramStart"/>
      <w:r w:rsidRPr="00593C2F">
        <w:rPr>
          <w:rFonts w:ascii="Times New Roman" w:eastAsia="Times New Roman" w:hAnsi="Times New Roman" w:cs="Times New Roman"/>
          <w:color w:val="000000"/>
          <w:sz w:val="28"/>
          <w:szCs w:val="28"/>
          <w:lang w:eastAsia="ru-RU"/>
        </w:rPr>
        <w:t>на</w:t>
      </w:r>
      <w:proofErr w:type="gramEnd"/>
      <w:r w:rsidRPr="00593C2F">
        <w:rPr>
          <w:rFonts w:ascii="Times New Roman" w:eastAsia="Times New Roman" w:hAnsi="Times New Roman" w:cs="Times New Roman"/>
          <w:color w:val="000000"/>
          <w:sz w:val="28"/>
          <w:szCs w:val="28"/>
          <w:lang w:eastAsia="ru-RU"/>
        </w:rPr>
        <w:t>:</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изучение профессиональных проблем, потребностей педагогов;</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предоставление возможности каждому педагогу выбирать свои способы и формы повышения мастерства, добровольно участвовать в различных семинарах, на курсах и в других формах методической работы, возможность самому педагогу предложить индивидуальную форму повышения квалификации, в том числе и дистанционно. Примером может служить тот факт, что все учителя прошли модульные дистанционные курсы повышения квалификации «Навыки профессиональной и личной эффективности» в рамках проекта «Школа цифрового века», постоянно участвуют в вебинарах издательств «Дрофа» и «Просвещение», публикуют свои работы в различных изданиях и на федеральных сайтах. В последнем номере психолого-педагогического журнала «Кафедра», издаваемом Тверским институтом усовершенствования учителей опубликована статья директора школы и учителя английского языка «Реализация идей образовательных стандартов нового поколения в обучении иностранным языкам».</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593C2F">
        <w:rPr>
          <w:rFonts w:ascii="Times New Roman" w:eastAsia="Times New Roman" w:hAnsi="Times New Roman" w:cs="Times New Roman"/>
          <w:color w:val="000000"/>
          <w:sz w:val="28"/>
          <w:szCs w:val="28"/>
          <w:lang w:eastAsia="ru-RU"/>
        </w:rPr>
        <w:t>Все формы методической работы в нашей школы можно условно разделить на  организационные и дидактические формы; коллективные и индивидуальные.</w:t>
      </w:r>
      <w:proofErr w:type="gramEnd"/>
      <w:r w:rsidRPr="00593C2F">
        <w:rPr>
          <w:rFonts w:ascii="Times New Roman" w:eastAsia="Times New Roman" w:hAnsi="Times New Roman" w:cs="Times New Roman"/>
          <w:color w:val="000000"/>
          <w:sz w:val="28"/>
          <w:szCs w:val="28"/>
          <w:lang w:eastAsia="ru-RU"/>
        </w:rPr>
        <w:t xml:space="preserve"> Традиционными формами работы в школе являются:</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тематические методические и педагогические советы;</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тематические заседания ШМО, микрогрупп;</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диагностика, педагогический мониторинг;</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индивидуальная работа;</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аттестация;</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самообразование педагогов;</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семинары - практикумы;</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педагогические лектории;</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открытые уроки;</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взаимопосещение уроков;</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lastRenderedPageBreak/>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предметные недели;</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творческие отчеты;</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групповые и индивидуальные консультации;</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практикумы по конструированию уроков;</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информирование и обсуждение методических новинок;</w:t>
      </w:r>
    </w:p>
    <w:p w:rsidR="00593C2F" w:rsidRPr="00593C2F" w:rsidRDefault="00593C2F" w:rsidP="00593C2F">
      <w:pPr>
        <w:spacing w:after="0"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4"/>
          <w:szCs w:val="24"/>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презентация методических наработок.</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Можно выделить следующие ключевые темы методической работы по методическому сопровождению введения ФГОС:</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реализация национальной образовательной инициативы "Наша новая школа" в деятельности школы, в работе учителя-предметника, классного руководителя, обновление содержания и технологий образования в контексте введения ФГОС;</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современный урок и его особенности, проектно-исследовательская и внеурочная деятельность: специфика, способы организации, измерение результативности;</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технология оценивания универсальных учебных действий, оценка качества образования, совершенствование преподавания, подготовка к ГИА и ЕГЭ;</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ознакомление с учебно-методическими и информационно-методическими ресурсами, необходимыми для успешного решения задач ФГОС;</w:t>
      </w:r>
    </w:p>
    <w:p w:rsidR="00593C2F" w:rsidRPr="00593C2F" w:rsidRDefault="00593C2F" w:rsidP="00593C2F">
      <w:pPr>
        <w:spacing w:after="0" w:line="240" w:lineRule="auto"/>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мониторинг процесса воспитания, анализ результативности воспитания учащихся, эффективность воспитательного процесса в школе.</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Учитель – ключевая фигура современной школы, от его профессионализма зависит качество образования, поэтому современный педагог должен быть креативным: владеющим современными образовательными технологиями; эффективно взаимодействующим с семьями </w:t>
      </w:r>
      <w:proofErr w:type="gramStart"/>
      <w:r w:rsidRPr="00593C2F">
        <w:rPr>
          <w:rFonts w:ascii="Times New Roman" w:eastAsia="Times New Roman" w:hAnsi="Times New Roman" w:cs="Times New Roman"/>
          <w:color w:val="000000"/>
          <w:sz w:val="28"/>
          <w:szCs w:val="28"/>
          <w:lang w:eastAsia="ru-RU"/>
        </w:rPr>
        <w:t>обучающихся</w:t>
      </w:r>
      <w:proofErr w:type="gramEnd"/>
      <w:r w:rsidRPr="00593C2F">
        <w:rPr>
          <w:rFonts w:ascii="Times New Roman" w:eastAsia="Times New Roman" w:hAnsi="Times New Roman" w:cs="Times New Roman"/>
          <w:color w:val="000000"/>
          <w:sz w:val="28"/>
          <w:szCs w:val="28"/>
          <w:lang w:eastAsia="ru-RU"/>
        </w:rPr>
        <w:t>; быть открытым новшествам, мотивированным на работу с учащимися, способным к личностному и профессиональному развитию.</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Таким образом, целенаправленная система методической работы по сопровождению ФГОС ООО на этапе подготовки обеспечивает создание необходимых условий для его внедрения и реализации.</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Есть заметные изменения  профессиональной компетенции учителей школы:</w:t>
      </w:r>
    </w:p>
    <w:p w:rsidR="00593C2F" w:rsidRPr="00593C2F" w:rsidRDefault="00593C2F" w:rsidP="00593C2F">
      <w:pPr>
        <w:spacing w:before="100" w:beforeAutospacing="1" w:after="0" w:line="240" w:lineRule="auto"/>
        <w:ind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положительная мотивация заметно растет;</w:t>
      </w:r>
    </w:p>
    <w:p w:rsidR="00593C2F" w:rsidRPr="00593C2F" w:rsidRDefault="00593C2F" w:rsidP="00593C2F">
      <w:pPr>
        <w:spacing w:before="100" w:beforeAutospacing="1" w:after="0" w:line="240" w:lineRule="auto"/>
        <w:ind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все учителя расширили представление о содержании ФГОС нового поколения;</w:t>
      </w:r>
    </w:p>
    <w:p w:rsidR="00593C2F" w:rsidRPr="00593C2F" w:rsidRDefault="00593C2F" w:rsidP="00593C2F">
      <w:pPr>
        <w:spacing w:before="100" w:beforeAutospacing="1" w:after="0" w:line="240" w:lineRule="auto"/>
        <w:ind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lastRenderedPageBreak/>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повысилось методическое мастерство педагогов в процессе освоения ими новых технологий;</w:t>
      </w:r>
    </w:p>
    <w:p w:rsidR="00593C2F" w:rsidRPr="00593C2F" w:rsidRDefault="00593C2F" w:rsidP="00593C2F">
      <w:pPr>
        <w:spacing w:before="100" w:beforeAutospacing="1" w:after="0" w:line="240" w:lineRule="auto"/>
        <w:ind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создана действующая информационно-методическая база по внедрению ФГОС.</w:t>
      </w:r>
    </w:p>
    <w:p w:rsidR="00593C2F" w:rsidRPr="00593C2F" w:rsidRDefault="00593C2F" w:rsidP="00593C2F">
      <w:pPr>
        <w:spacing w:before="100" w:beforeAutospacing="1" w:after="0"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shd w:val="clear" w:color="auto" w:fill="FFFFFF"/>
          <w:lang w:eastAsia="ru-RU"/>
        </w:rPr>
        <w:t xml:space="preserve">Образовательные стандарты второго поколения предусматривают новые подходы к системе оценивания </w:t>
      </w:r>
      <w:proofErr w:type="gramStart"/>
      <w:r w:rsidRPr="00593C2F">
        <w:rPr>
          <w:rFonts w:ascii="Times New Roman" w:eastAsia="Times New Roman" w:hAnsi="Times New Roman" w:cs="Times New Roman"/>
          <w:color w:val="000000"/>
          <w:sz w:val="28"/>
          <w:szCs w:val="28"/>
          <w:shd w:val="clear" w:color="auto" w:fill="FFFFFF"/>
          <w:lang w:eastAsia="ru-RU"/>
        </w:rPr>
        <w:t>обучающихся</w:t>
      </w:r>
      <w:proofErr w:type="gramEnd"/>
      <w:r w:rsidRPr="00593C2F">
        <w:rPr>
          <w:rFonts w:ascii="Times New Roman" w:eastAsia="Times New Roman" w:hAnsi="Times New Roman" w:cs="Times New Roman"/>
          <w:color w:val="000000"/>
          <w:sz w:val="28"/>
          <w:szCs w:val="28"/>
          <w:shd w:val="clear" w:color="auto" w:fill="FFFFFF"/>
          <w:lang w:eastAsia="ru-RU"/>
        </w:rPr>
        <w:t>.</w:t>
      </w:r>
      <w:r w:rsidRPr="00593C2F">
        <w:rPr>
          <w:rFonts w:ascii="Times New Roman" w:eastAsia="Times New Roman" w:hAnsi="Times New Roman" w:cs="Times New Roman"/>
          <w:color w:val="000000"/>
          <w:sz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Для организации мониторинга сформированности как предметных, так и универсальных учебных действий и учителям и администраторам необходимо иметь полное представление о содержании оценки, общих подходах к определению уровня освоения учебного материала, особенностях используемых заданий.</w:t>
      </w:r>
      <w:r w:rsidRPr="00593C2F">
        <w:rPr>
          <w:rFonts w:ascii="Times New Roman" w:eastAsia="Times New Roman" w:hAnsi="Times New Roman" w:cs="Times New Roman"/>
          <w:color w:val="000000"/>
          <w:sz w:val="28"/>
          <w:szCs w:val="28"/>
          <w:lang w:eastAsia="ru-RU"/>
        </w:rPr>
        <w:br/>
        <w:t>Результаты опроса учителей показывают, что, несмотря на значительную подготовительную работу к введению ФГОС: участие в эксперименте по модернизации структуры и содержания общего образования, 100% курсовую переподготовку, организованное тьюторское сопровождение, именно вопросы формирования и оценки УУД являются для них наиболее сложным.</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Анкетирование учителей 5 классов нашей школы в январе 2013 года выявило, что в выделении и анализе заданий, направленных на УУД затрудняются 40% респондентов, а в определении уровня сформированности УУД  школьников испытывают затруднения все учителя. Это связано с тем, что единая диагностика предметных, тем более личностных и метапредметных результатов, долгое время была практически не разработана. Поэтому первоначально нам нужно было разобраться с тем, как устроена система оценки образовательных достижений, насколько она поддерживает и стимулирует учащихся, насколько точную обратную связь обеспечивает, насколько она информативна и включает учащихся в самостоятельную оценочную деятельность.</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Новые стандарты ориентируют образовательный процесс на достижение качественно новых целей и результатов. Основной задачей и критерием оценки выступает уже не освоение обязательного минимума содержания образования, на что были ориентированы стандарты 1 поколения, а овладение системой учебных действий с изучаемым учебным материалом.</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В процессе оценки используются разнообразные методы и формы, взаимно дополняющие друг друга: метапредметные и предметные стандартные письменные и устные работы, проекты, практические работы, творческие работы, самоанализ и самооценка, наблюдения. Особое место, среди них, занимают итоговые предметные и комплексные проверочные работы. Для индивидуализации образования недостаточно этих стандартизированных </w:t>
      </w:r>
      <w:r w:rsidRPr="00593C2F">
        <w:rPr>
          <w:rFonts w:ascii="Times New Roman" w:eastAsia="Times New Roman" w:hAnsi="Times New Roman" w:cs="Times New Roman"/>
          <w:color w:val="000000"/>
          <w:sz w:val="28"/>
          <w:szCs w:val="28"/>
          <w:lang w:eastAsia="ru-RU"/>
        </w:rPr>
        <w:lastRenderedPageBreak/>
        <w:t>работ. Учитель должен сам научиться разрабатывать подобные задания. Только вникнув в суть алгоритма составления работы можно понять, как ее содержание формирует и проверяет УУД.</w:t>
      </w:r>
      <w:r w:rsidRPr="00593C2F">
        <w:rPr>
          <w:rFonts w:ascii="Times New Roman" w:eastAsia="Times New Roman" w:hAnsi="Times New Roman" w:cs="Times New Roman"/>
          <w:color w:val="000000"/>
          <w:sz w:val="28"/>
          <w:szCs w:val="28"/>
          <w:lang w:eastAsia="ru-RU"/>
        </w:rPr>
        <w:br/>
      </w:r>
      <w:proofErr w:type="gramStart"/>
      <w:r w:rsidRPr="00593C2F">
        <w:rPr>
          <w:rFonts w:ascii="Times New Roman" w:eastAsia="Times New Roman" w:hAnsi="Times New Roman" w:cs="Times New Roman"/>
          <w:color w:val="000000"/>
          <w:sz w:val="28"/>
          <w:szCs w:val="28"/>
          <w:lang w:eastAsia="ru-RU"/>
        </w:rPr>
        <w:t>Если для проведения стартовой диагностики пятиклассников мы ориентировались на проверочные работы Московского центра качества образования, то для итогового тестирования школьников в конце 5 класса приказом директора создана рабочая группа по организации, проведению и анализу комплексной проверочной работы на межпредметной основе, направленной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roofErr w:type="gramEnd"/>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Разработка инструментария для итоговой оценки включает</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color w:val="000000"/>
          <w:sz w:val="28"/>
          <w:szCs w:val="28"/>
          <w:lang w:eastAsia="ru-RU"/>
        </w:rPr>
        <w:t>следующие этапы:</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color w:val="000000"/>
          <w:sz w:val="28"/>
          <w:szCs w:val="28"/>
          <w:lang w:eastAsia="ru-RU"/>
        </w:rPr>
        <w:t>планирование итоговой работы; разработка заданий; конструирование проверочной работы; разработка рекомендаций по оценке заданий и работы в целом; подготовка инструкций по проведению работы. В данный момент мы разрабатываем задания комплексной проверочной работы (за основу взяли тексты известного журналиста и писателя Василия Пескова).</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xml:space="preserve">Также для оценки уровня сформированности метапредметных результатов 24 мая в День славянской письменности и культуры в школе будет проведен День учебных проектов (это пока условное название). Успех в современном мире во многом определяется способностью человека организовать свою жизнь как проект: определить дальнюю и ближайшую перспективу, найти и привлечь необходимые ресурсы, наметить план действий и, осуществив его, оценить, удалось ли достичь поставленных целей. Многочисленные исследования, проведенные как в нашей стране, так и за рубежом, показали, что большинство современных лидеров в политике, бизнесе, искусстве, спорте — люди, обладающие проектным типом мышления. Сегодня в школе есть все возможности для развития проектного мышления с помощью особого вида деятельности учащихся — проектной деятельности. В январе школьники и их родители были информированы об учебной проектной деятельности, учителя предложили школьникам темы проектов, школьники выбрали тему и учителя. Классные руководители проследили, чтобы все ученики участвовали в проектной деятельности. Для 5 класса мы предлагаем участие не только в </w:t>
      </w:r>
      <w:proofErr w:type="gramStart"/>
      <w:r w:rsidRPr="00593C2F">
        <w:rPr>
          <w:rFonts w:ascii="Times New Roman" w:eastAsia="Times New Roman" w:hAnsi="Times New Roman" w:cs="Times New Roman"/>
          <w:color w:val="000000"/>
          <w:sz w:val="28"/>
          <w:szCs w:val="28"/>
          <w:lang w:eastAsia="ru-RU"/>
        </w:rPr>
        <w:t>индивидуальных проектах</w:t>
      </w:r>
      <w:proofErr w:type="gramEnd"/>
      <w:r w:rsidRPr="00593C2F">
        <w:rPr>
          <w:rFonts w:ascii="Times New Roman" w:eastAsia="Times New Roman" w:hAnsi="Times New Roman" w:cs="Times New Roman"/>
          <w:color w:val="000000"/>
          <w:sz w:val="28"/>
          <w:szCs w:val="28"/>
          <w:lang w:eastAsia="ru-RU"/>
        </w:rPr>
        <w:t xml:space="preserve">, но и в парных и групповых. При выборе тем проектов </w:t>
      </w:r>
      <w:proofErr w:type="gramStart"/>
      <w:r w:rsidRPr="00593C2F">
        <w:rPr>
          <w:rFonts w:ascii="Times New Roman" w:eastAsia="Times New Roman" w:hAnsi="Times New Roman" w:cs="Times New Roman"/>
          <w:color w:val="000000"/>
          <w:sz w:val="28"/>
          <w:szCs w:val="28"/>
          <w:lang w:eastAsia="ru-RU"/>
        </w:rPr>
        <w:t>учителя</w:t>
      </w:r>
      <w:proofErr w:type="gramEnd"/>
      <w:r w:rsidRPr="00593C2F">
        <w:rPr>
          <w:rFonts w:ascii="Times New Roman" w:eastAsia="Times New Roman" w:hAnsi="Times New Roman" w:cs="Times New Roman"/>
          <w:color w:val="000000"/>
          <w:sz w:val="28"/>
          <w:szCs w:val="28"/>
          <w:lang w:eastAsia="ru-RU"/>
        </w:rPr>
        <w:t xml:space="preserve"> прежде всего обращали внимание на знаменательные и юбилейные даты 2013 года.</w:t>
      </w:r>
    </w:p>
    <w:p w:rsidR="00593C2F" w:rsidRPr="00593C2F" w:rsidRDefault="00593C2F" w:rsidP="00593C2F">
      <w:pPr>
        <w:spacing w:before="28" w:after="28"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Текущий мониторинг происходит с помощью</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color w:val="000000"/>
          <w:sz w:val="28"/>
          <w:szCs w:val="28"/>
          <w:lang w:eastAsia="ru-RU"/>
        </w:rPr>
        <w:t xml:space="preserve">таблицы образовательных результатов, которые размещаются в «Рабочем журнале учителя». «Рабочий журнал учителя» - это блокнот для рабочих записей. Он необходим для фиксации и хранения информации о динамике развития ученика, которая не может быть отображена в официальном классном журнале. В таблицах отметки выставляются в графу того действия (умения), которое было </w:t>
      </w:r>
      <w:r w:rsidRPr="00593C2F">
        <w:rPr>
          <w:rFonts w:ascii="Times New Roman" w:eastAsia="Times New Roman" w:hAnsi="Times New Roman" w:cs="Times New Roman"/>
          <w:color w:val="000000"/>
          <w:sz w:val="28"/>
          <w:szCs w:val="28"/>
          <w:lang w:eastAsia="ru-RU"/>
        </w:rPr>
        <w:lastRenderedPageBreak/>
        <w:t>основным в ходе решения конкретной задачи. Отметки выставляются по 5-ти бальной системе.</w:t>
      </w:r>
    </w:p>
    <w:p w:rsidR="00593C2F" w:rsidRPr="00593C2F" w:rsidRDefault="00593C2F" w:rsidP="00593C2F">
      <w:pPr>
        <w:spacing w:before="28" w:after="28"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Кроме того, в 3 четверти проходит так называемый экспериментальный мониторинг, задачами которого являютсясвоевременно обнаружить успешность или неуспешность учения и в зависимости от обнаруженных результатов строить дальнейшую обучающую деятельность, достижение эффективности в планировании учебного материала.</w:t>
      </w:r>
    </w:p>
    <w:p w:rsidR="00593C2F" w:rsidRPr="00593C2F" w:rsidRDefault="00593C2F" w:rsidP="00593C2F">
      <w:pPr>
        <w:spacing w:before="28" w:after="28"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b/>
          <w:bCs/>
          <w:color w:val="000000"/>
          <w:sz w:val="28"/>
          <w:szCs w:val="28"/>
          <w:u w:val="single"/>
          <w:lang w:eastAsia="ru-RU"/>
        </w:rPr>
        <w:t>Выводы по итогам этого  учебного года:</w:t>
      </w:r>
    </w:p>
    <w:p w:rsidR="00593C2F" w:rsidRPr="00593C2F" w:rsidRDefault="00593C2F" w:rsidP="00593C2F">
      <w:pPr>
        <w:numPr>
          <w:ilvl w:val="0"/>
          <w:numId w:val="1"/>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опыт внедрения ФГОС второго поколения показал, что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w:t>
      </w:r>
    </w:p>
    <w:p w:rsidR="00593C2F" w:rsidRPr="00593C2F" w:rsidRDefault="00593C2F" w:rsidP="00593C2F">
      <w:pPr>
        <w:numPr>
          <w:ilvl w:val="0"/>
          <w:numId w:val="1"/>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материально-технические возможности школы (</w:t>
      </w:r>
      <w:r w:rsidRPr="00593C2F">
        <w:rPr>
          <w:rFonts w:ascii="Times New Roman" w:eastAsia="Times New Roman" w:hAnsi="Times New Roman" w:cs="Times New Roman"/>
          <w:i/>
          <w:iCs/>
          <w:color w:val="000000"/>
          <w:sz w:val="28"/>
          <w:szCs w:val="28"/>
          <w:lang w:eastAsia="ru-RU"/>
        </w:rPr>
        <w:t>использование ИКТ технологий</w:t>
      </w:r>
      <w:r w:rsidRPr="00593C2F">
        <w:rPr>
          <w:rFonts w:ascii="Times New Roman" w:eastAsia="Times New Roman" w:hAnsi="Times New Roman" w:cs="Times New Roman"/>
          <w:color w:val="000000"/>
          <w:sz w:val="28"/>
          <w:szCs w:val="28"/>
          <w:lang w:eastAsia="ru-RU"/>
        </w:rPr>
        <w:t>) позволяют организовать урочную и внеурочную деятельность эффективно, мобильно: каждая минута, проведённая в школе, даёт ребёнку положительный опыт общения, позволяет проявить себя активной, творческой личностью;</w:t>
      </w:r>
    </w:p>
    <w:p w:rsidR="00593C2F" w:rsidRPr="00593C2F" w:rsidRDefault="00593C2F" w:rsidP="00593C2F">
      <w:pPr>
        <w:numPr>
          <w:ilvl w:val="0"/>
          <w:numId w:val="1"/>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много внимания на уроках и внеурочных занятиях уделяется проектной деятельности; дети охотно включаются в самостоятельный поиск новой информации, интерпретации её, представления своих проектов;</w:t>
      </w:r>
    </w:p>
    <w:p w:rsidR="00593C2F" w:rsidRPr="00593C2F" w:rsidRDefault="00593C2F" w:rsidP="00593C2F">
      <w:pPr>
        <w:numPr>
          <w:ilvl w:val="0"/>
          <w:numId w:val="1"/>
        </w:numPr>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593C2F">
        <w:rPr>
          <w:rFonts w:ascii="Times New Roman" w:eastAsia="Times New Roman" w:hAnsi="Times New Roman" w:cs="Times New Roman"/>
          <w:color w:val="000000"/>
          <w:sz w:val="28"/>
          <w:szCs w:val="28"/>
          <w:lang w:eastAsia="ru-RU"/>
        </w:rPr>
        <w:t>наблюдения за пятиклассниками при посещении уроков показывают: дети стали лучше говорить, легче реагируют на вопросы учителя, вступают в диалог; не просто воспроизводят увиденное или прочитанное (услышанное), но и умеют рассуждать, делать выводы, обосновывать своё мнение; умеют работать в паре; показывают навыки самоорганизации в группе, направленной на решение учебной задачи; уже большая часть детей адекватно оценивает свою деятельность на уроке;</w:t>
      </w:r>
      <w:proofErr w:type="gramEnd"/>
    </w:p>
    <w:p w:rsidR="00593C2F" w:rsidRPr="00593C2F" w:rsidRDefault="00593C2F" w:rsidP="00593C2F">
      <w:pPr>
        <w:spacing w:before="100" w:beforeAutospacing="1" w:after="100" w:afterAutospacing="1" w:line="240" w:lineRule="auto"/>
        <w:ind w:left="72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наблюдения за работой учителя на уроках свидетельствуют о том, что учитель обладает определенным уровнем методической подготовки, выстраивает учебный процесс по принципу: «ученик-субъект» учебной деятельности; владеют мультимедийными информационными источниками, инструментами коммуникации, ИК</w:t>
      </w:r>
      <w:proofErr w:type="gramStart"/>
      <w:r w:rsidRPr="00593C2F">
        <w:rPr>
          <w:rFonts w:ascii="Times New Roman" w:eastAsia="Times New Roman" w:hAnsi="Times New Roman" w:cs="Times New Roman"/>
          <w:color w:val="000000"/>
          <w:sz w:val="28"/>
          <w:szCs w:val="28"/>
          <w:lang w:eastAsia="ru-RU"/>
        </w:rPr>
        <w:t>Т-</w:t>
      </w:r>
      <w:proofErr w:type="gramEnd"/>
      <w:r w:rsidRPr="00593C2F">
        <w:rPr>
          <w:rFonts w:ascii="Times New Roman" w:eastAsia="Times New Roman" w:hAnsi="Times New Roman" w:cs="Times New Roman"/>
          <w:color w:val="000000"/>
          <w:sz w:val="28"/>
          <w:szCs w:val="28"/>
          <w:lang w:eastAsia="ru-RU"/>
        </w:rPr>
        <w:t xml:space="preserve"> средствами.</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Вскрылись и определенные</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b/>
          <w:bCs/>
          <w:color w:val="000000"/>
          <w:sz w:val="28"/>
          <w:szCs w:val="28"/>
          <w:u w:val="single"/>
          <w:lang w:eastAsia="ru-RU"/>
        </w:rPr>
        <w:t>проблемы при апробации ФГОС ООО.</w:t>
      </w:r>
      <w:r w:rsidRPr="00593C2F">
        <w:rPr>
          <w:rFonts w:ascii="Times New Roman" w:eastAsia="Times New Roman" w:hAnsi="Times New Roman" w:cs="Times New Roman"/>
          <w:b/>
          <w:bCs/>
          <w:color w:val="000000"/>
          <w:sz w:val="28"/>
          <w:szCs w:val="28"/>
          <w:u w:val="single"/>
          <w:lang w:eastAsia="ru-RU"/>
        </w:rPr>
        <w:br/>
      </w:r>
      <w:r w:rsidRPr="00593C2F">
        <w:rPr>
          <w:rFonts w:ascii="Times New Roman" w:eastAsia="Times New Roman" w:hAnsi="Times New Roman" w:cs="Times New Roman"/>
          <w:i/>
          <w:iCs/>
          <w:color w:val="000000"/>
          <w:sz w:val="28"/>
          <w:szCs w:val="28"/>
          <w:lang w:eastAsia="ru-RU"/>
        </w:rPr>
        <w:t>В части материально-технического обеспечения:</w:t>
      </w:r>
    </w:p>
    <w:p w:rsidR="00593C2F" w:rsidRPr="00593C2F" w:rsidRDefault="00593C2F" w:rsidP="00593C2F">
      <w:pPr>
        <w:numPr>
          <w:ilvl w:val="0"/>
          <w:numId w:val="2"/>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в здании  школы не хватает учебных кабинетов для организации внеурочной деятельности</w:t>
      </w:r>
    </w:p>
    <w:p w:rsidR="00593C2F" w:rsidRPr="00593C2F" w:rsidRDefault="00593C2F" w:rsidP="00593C2F">
      <w:pPr>
        <w:spacing w:before="100" w:beforeAutospacing="1" w:after="100" w:afterAutospacing="1" w:line="240" w:lineRule="auto"/>
        <w:ind w:left="360"/>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i/>
          <w:iCs/>
          <w:color w:val="000000"/>
          <w:sz w:val="28"/>
          <w:szCs w:val="28"/>
          <w:lang w:eastAsia="ru-RU"/>
        </w:rPr>
        <w:lastRenderedPageBreak/>
        <w:t> </w:t>
      </w:r>
    </w:p>
    <w:p w:rsidR="00593C2F" w:rsidRPr="00593C2F" w:rsidRDefault="00593C2F" w:rsidP="00593C2F">
      <w:pPr>
        <w:spacing w:before="100" w:beforeAutospacing="1" w:after="100" w:afterAutospacing="1" w:line="240" w:lineRule="auto"/>
        <w:ind w:left="360"/>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i/>
          <w:iCs/>
          <w:color w:val="000000"/>
          <w:sz w:val="28"/>
          <w:szCs w:val="28"/>
          <w:lang w:eastAsia="ru-RU"/>
        </w:rPr>
        <w:t>В части информационно-методического обеспечения:</w:t>
      </w:r>
    </w:p>
    <w:p w:rsidR="00593C2F" w:rsidRPr="00593C2F" w:rsidRDefault="00593C2F" w:rsidP="00593C2F">
      <w:pPr>
        <w:numPr>
          <w:ilvl w:val="0"/>
          <w:numId w:val="3"/>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требуется совершенствование ресурсного потенциала: кадрового, программно-методического;</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Введение ФГОС основного общего образования выявило некоторые</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i/>
          <w:iCs/>
          <w:color w:val="000000"/>
          <w:sz w:val="28"/>
          <w:szCs w:val="28"/>
          <w:lang w:eastAsia="ru-RU"/>
        </w:rPr>
        <w:t>проблемы кадрового характера:</w:t>
      </w:r>
    </w:p>
    <w:p w:rsidR="00593C2F" w:rsidRPr="00593C2F" w:rsidRDefault="00593C2F" w:rsidP="00593C2F">
      <w:pPr>
        <w:spacing w:before="100" w:beforeAutospacing="1" w:after="100" w:afterAutospacing="1" w:line="240" w:lineRule="auto"/>
        <w:ind w:left="108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сложившаяся за предыдущие годы устойчивая методика проведения урока еще тормозит внедрение новых форм и технологий;</w:t>
      </w:r>
    </w:p>
    <w:p w:rsidR="00593C2F" w:rsidRPr="00593C2F" w:rsidRDefault="00593C2F" w:rsidP="00593C2F">
      <w:pPr>
        <w:spacing w:before="100" w:beforeAutospacing="1" w:after="100" w:afterAutospacing="1" w:line="240" w:lineRule="auto"/>
        <w:ind w:left="1080" w:hanging="360"/>
        <w:jc w:val="both"/>
        <w:rPr>
          <w:rFonts w:ascii="Tahoma" w:eastAsia="Times New Roman" w:hAnsi="Tahoma" w:cs="Tahoma"/>
          <w:color w:val="000000"/>
          <w:sz w:val="18"/>
          <w:szCs w:val="18"/>
          <w:lang w:eastAsia="ru-RU"/>
        </w:rPr>
      </w:pPr>
      <w:r w:rsidRPr="00593C2F">
        <w:rPr>
          <w:rFonts w:ascii="Symbol" w:eastAsia="Times New Roman" w:hAnsi="Symbol" w:cs="Tahoma"/>
          <w:color w:val="000000"/>
          <w:sz w:val="28"/>
          <w:szCs w:val="28"/>
          <w:lang w:eastAsia="ru-RU"/>
        </w:rPr>
        <w:t></w:t>
      </w:r>
      <w:r w:rsidRPr="00593C2F">
        <w:rPr>
          <w:rFonts w:ascii="Times New Roman" w:eastAsia="Times New Roman" w:hAnsi="Times New Roman" w:cs="Times New Roman"/>
          <w:color w:val="000000"/>
          <w:sz w:val="14"/>
          <w:szCs w:val="14"/>
          <w:lang w:eastAsia="ru-RU"/>
        </w:rPr>
        <w:t>       </w:t>
      </w:r>
      <w:r w:rsidRPr="00593C2F">
        <w:rPr>
          <w:rFonts w:ascii="Times New Roman" w:eastAsia="Times New Roman" w:hAnsi="Times New Roman" w:cs="Times New Roman"/>
          <w:color w:val="000000"/>
          <w:sz w:val="14"/>
          <w:lang w:eastAsia="ru-RU"/>
        </w:rPr>
        <w:t> </w:t>
      </w:r>
      <w:r w:rsidRPr="00593C2F">
        <w:rPr>
          <w:rFonts w:ascii="Times New Roman" w:eastAsia="Times New Roman" w:hAnsi="Times New Roman" w:cs="Times New Roman"/>
          <w:color w:val="000000"/>
          <w:sz w:val="28"/>
          <w:szCs w:val="28"/>
          <w:lang w:eastAsia="ru-RU"/>
        </w:rPr>
        <w:t>реализация проектной деятельности требует от педагога владение в совершенстве приемами, технологиями метода проектов;</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i/>
          <w:iCs/>
          <w:color w:val="000000"/>
          <w:sz w:val="28"/>
          <w:szCs w:val="28"/>
          <w:lang w:eastAsia="ru-RU"/>
        </w:rPr>
        <w:t>В части оценочной деятельности и диагностики:</w:t>
      </w:r>
    </w:p>
    <w:p w:rsidR="00593C2F" w:rsidRPr="00593C2F" w:rsidRDefault="00593C2F" w:rsidP="00593C2F">
      <w:pPr>
        <w:numPr>
          <w:ilvl w:val="0"/>
          <w:numId w:val="4"/>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отсутствие диагностических материалов для оценки освоения метапредметных действий осложняет деятельность учителя;</w:t>
      </w:r>
    </w:p>
    <w:p w:rsidR="00593C2F" w:rsidRPr="00593C2F" w:rsidRDefault="00593C2F" w:rsidP="00593C2F">
      <w:pPr>
        <w:numPr>
          <w:ilvl w:val="0"/>
          <w:numId w:val="4"/>
        </w:num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работа по ведению портфолио как форме оценивания учащихся должна совершенствоваться и развиваться в сотрудничестве с родителями</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Проблем много. Они решаемы. Главное не отступать и идти намеченной дорогой. И помнить, что никакие, даже самые замечательные, методические материалы и наисовременнейшее оборудование не дадут результата, если не начать с себя. Даже сформированные коммуникативная, профессиональная, информационная компетентности ещё не обеспечат выполнение задач стандарта. Гарантией успешной реализации цели образования согласно новому стандарту могут стать новое сознание, новая позиция, новое отношение  к педагогической деятельности.</w:t>
      </w:r>
      <w:r w:rsidRPr="00593C2F">
        <w:rPr>
          <w:rFonts w:ascii="Times New Roman" w:eastAsia="Times New Roman" w:hAnsi="Times New Roman" w:cs="Times New Roman"/>
          <w:color w:val="000000"/>
          <w:sz w:val="28"/>
          <w:szCs w:val="28"/>
          <w:lang w:eastAsia="ru-RU"/>
        </w:rPr>
        <w:br/>
        <w:t>      </w:t>
      </w:r>
    </w:p>
    <w:p w:rsidR="00593C2F" w:rsidRPr="00593C2F" w:rsidRDefault="00593C2F" w:rsidP="00593C2F">
      <w:pPr>
        <w:spacing w:before="100" w:beforeAutospacing="1" w:after="100" w:afterAutospacing="1"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В заключении хочу привести высказывание Александра Асмолова – одного из главных разработчиков новых стандартов - о времени, начавшихся реформах в образовании:</w:t>
      </w:r>
      <w:r w:rsidRPr="00593C2F">
        <w:rPr>
          <w:rFonts w:ascii="Times New Roman" w:eastAsia="Times New Roman" w:hAnsi="Times New Roman" w:cs="Times New Roman"/>
          <w:color w:val="000000"/>
          <w:sz w:val="28"/>
          <w:lang w:eastAsia="ru-RU"/>
        </w:rPr>
        <w:t> </w:t>
      </w:r>
      <w:r w:rsidRPr="00593C2F">
        <w:rPr>
          <w:rFonts w:ascii="Times New Roman" w:eastAsia="Times New Roman" w:hAnsi="Times New Roman" w:cs="Times New Roman"/>
          <w:i/>
          <w:iCs/>
          <w:color w:val="000000"/>
          <w:sz w:val="28"/>
          <w:szCs w:val="28"/>
          <w:lang w:eastAsia="ru-RU"/>
        </w:rPr>
        <w:t>«Мы живем в изменяющемся мире, и если превратить стандарт в якорь, который в свое время упал с корабля в одной точке, то он превратится в тормоз».</w:t>
      </w:r>
      <w:r w:rsidRPr="00593C2F">
        <w:rPr>
          <w:rFonts w:ascii="Times New Roman" w:eastAsia="Times New Roman" w:hAnsi="Times New Roman" w:cs="Times New Roman"/>
          <w:i/>
          <w:iCs/>
          <w:color w:val="000000"/>
          <w:sz w:val="28"/>
          <w:szCs w:val="28"/>
          <w:lang w:eastAsia="ru-RU"/>
        </w:rPr>
        <w:br/>
      </w:r>
      <w:r w:rsidRPr="00593C2F">
        <w:rPr>
          <w:rFonts w:ascii="Times New Roman" w:eastAsia="Times New Roman" w:hAnsi="Times New Roman" w:cs="Times New Roman"/>
          <w:i/>
          <w:iCs/>
          <w:color w:val="000000"/>
          <w:sz w:val="28"/>
          <w:szCs w:val="28"/>
          <w:lang w:eastAsia="ru-RU"/>
        </w:rPr>
        <w:br/>
      </w:r>
    </w:p>
    <w:p w:rsidR="00593C2F" w:rsidRPr="00593C2F" w:rsidRDefault="00593C2F" w:rsidP="00593C2F">
      <w:pPr>
        <w:spacing w:before="28" w:after="28" w:line="240" w:lineRule="auto"/>
        <w:jc w:val="both"/>
        <w:rPr>
          <w:rFonts w:ascii="Tahoma" w:eastAsia="Times New Roman" w:hAnsi="Tahoma" w:cs="Tahoma"/>
          <w:color w:val="000000"/>
          <w:sz w:val="18"/>
          <w:szCs w:val="18"/>
          <w:lang w:eastAsia="ru-RU"/>
        </w:rPr>
      </w:pPr>
      <w:r w:rsidRPr="00593C2F">
        <w:rPr>
          <w:rFonts w:ascii="Times New Roman" w:eastAsia="Times New Roman" w:hAnsi="Times New Roman" w:cs="Times New Roman"/>
          <w:color w:val="000000"/>
          <w:sz w:val="28"/>
          <w:szCs w:val="28"/>
          <w:lang w:eastAsia="ru-RU"/>
        </w:rPr>
        <w:t> </w:t>
      </w:r>
    </w:p>
    <w:p w:rsidR="00E93DC0" w:rsidRPr="00E93DC0" w:rsidRDefault="00E93DC0" w:rsidP="00E93DC0">
      <w:pPr>
        <w:shd w:val="clear" w:color="auto" w:fill="FFFFFF"/>
        <w:spacing w:after="0" w:line="315" w:lineRule="atLeast"/>
        <w:jc w:val="center"/>
        <w:rPr>
          <w:rFonts w:ascii="Arial" w:eastAsia="Times New Roman" w:hAnsi="Arial" w:cs="Arial"/>
          <w:color w:val="000000"/>
          <w:sz w:val="21"/>
          <w:szCs w:val="21"/>
          <w:lang w:eastAsia="ru-RU"/>
        </w:rPr>
      </w:pPr>
      <w:r w:rsidRPr="00E93DC0">
        <w:rPr>
          <w:rFonts w:ascii="Arial" w:eastAsia="Times New Roman" w:hAnsi="Arial" w:cs="Arial"/>
          <w:b/>
          <w:bCs/>
          <w:color w:val="000000"/>
          <w:sz w:val="20"/>
          <w:szCs w:val="20"/>
          <w:lang w:eastAsia="ru-RU"/>
        </w:rPr>
        <w:t>«Внедрение ФГОС НОО: первый опыт, проблемы и перспективы»</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 xml:space="preserve">Два года назад наша школа активно включилась в изучение ФГОС, а затем и в реализацию стандартов второго поколения. Работа была начата с изучения пакета нормативно-правовых </w:t>
      </w:r>
      <w:r w:rsidRPr="00E93DC0">
        <w:rPr>
          <w:rFonts w:ascii="Arial" w:eastAsia="Times New Roman" w:hAnsi="Arial" w:cs="Arial"/>
          <w:color w:val="000000"/>
          <w:sz w:val="21"/>
          <w:szCs w:val="21"/>
          <w:shd w:val="clear" w:color="auto" w:fill="FFFFFF"/>
          <w:lang w:eastAsia="ru-RU"/>
        </w:rPr>
        <w:lastRenderedPageBreak/>
        <w:t>документов, а также анализа финансово-экономического, материально-технического обеспечения, информационной среды и кадрового потенциала образовательного учреждения.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 xml:space="preserve">В школе была собрана вся необходимая нормативно-правовая база федерального, регионального и муниципального уровня, регламентирующая деятельность по апробации условий внедрения ФГОС. Документация была подготовлена в полном объёме. Приказом директора был создан Координационный совет по внедрению и реализации ФГОС. Приведены в соответствие с требованиями ФГОС должностные инструкции работников, внесены изменения в Устав, разработаны локальные акты, утвержден список учебников и учебных пособий (УМК), наиболее соответствующих требованиям ФГОС. Определена и описана оптимальная для образовательного учреждения модель организации внеурочной деятельности </w:t>
      </w:r>
      <w:proofErr w:type="gramStart"/>
      <w:r w:rsidRPr="00E93DC0">
        <w:rPr>
          <w:rFonts w:ascii="Arial" w:eastAsia="Times New Roman" w:hAnsi="Arial" w:cs="Arial"/>
          <w:color w:val="000000"/>
          <w:sz w:val="21"/>
          <w:szCs w:val="21"/>
          <w:lang w:eastAsia="ru-RU"/>
        </w:rPr>
        <w:t>обучающихся</w:t>
      </w:r>
      <w:proofErr w:type="gramEnd"/>
      <w:r w:rsidRPr="00E93DC0">
        <w:rPr>
          <w:rFonts w:ascii="Arial" w:eastAsia="Times New Roman" w:hAnsi="Arial" w:cs="Arial"/>
          <w:color w:val="000000"/>
          <w:sz w:val="21"/>
          <w:szCs w:val="21"/>
          <w:lang w:eastAsia="ru-RU"/>
        </w:rPr>
        <w:t>, включая направления и внутренние для ее реализации ресурсы.</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Главным результатом деятельности координационного совета рабочих групп стала ООП НОО. Она размещена на школьном сайте и включает целевой, содержательный и организационный разделы.</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Заключены договоры об оказании услуг с родителями. Содержание внеурочной деятельности сформировано с учетом пожелания обучающихся и их родителей, оно находит отражение в индивидуальном плане внеурочной деятельности учащегося, который является приложением к договору и оформляется ежегодно.</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 xml:space="preserve">Сложившаяся в школе система дополнительного образования позволяет удовлетворить различные запросы родителей, предлагает на выбор широкий спектр услуг. Педагоги разработали программы внеурочной деятельности по направлениям: </w:t>
      </w:r>
      <w:proofErr w:type="gramStart"/>
      <w:r w:rsidRPr="00E93DC0">
        <w:rPr>
          <w:rFonts w:ascii="Arial" w:eastAsia="Times New Roman" w:hAnsi="Arial" w:cs="Arial"/>
          <w:color w:val="000000"/>
          <w:sz w:val="21"/>
          <w:szCs w:val="21"/>
          <w:lang w:eastAsia="ru-RU"/>
        </w:rPr>
        <w:t>научно-познавательное</w:t>
      </w:r>
      <w:proofErr w:type="gramEnd"/>
      <w:r w:rsidRPr="00E93DC0">
        <w:rPr>
          <w:rFonts w:ascii="Arial" w:eastAsia="Times New Roman" w:hAnsi="Arial" w:cs="Arial"/>
          <w:color w:val="000000"/>
          <w:sz w:val="21"/>
          <w:szCs w:val="21"/>
          <w:lang w:eastAsia="ru-RU"/>
        </w:rPr>
        <w:t>, художественно-эстетическое, социальное, спортивно-оздоровительное, проектная деятельность.</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1-2 классах работают познавательные кружки «Информатика», «Риторика», «Развитие речи», «Занимательная математика», «Мир загадок», «Геометрия вокруг нас», «Шахматы», «Юным умникам и умницам», «Звукознайка».</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Полноценно представлено художественно-эстетическое направление внеурочной деятельности: развивают творческие задатки детей занятия в кружках «Мастерская творчества». Укрепляют здоровье, обеспечивают физическое развитие и двигательную активность занятия танцами в хореографическом коллективе «Городок». Организована работа вокальной студии. Со 2 класса многие дети обучаются игре на различных музыкальных инструментах: фортепиано, домре, гитаре, баяне.</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плане социальной адаптации и нравственного воспитания важная роль принадлежит занятиям по этике, психологии, внеклассному чтению, библиотечным урокам, экскурсиям в школьный музей.</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спортивно-оздоровительном направлении особая роль принадлежит подвижным играм, УШУ, спортивным соревнованиям.</w:t>
      </w:r>
      <w:r w:rsidRPr="00E93DC0">
        <w:rPr>
          <w:rFonts w:ascii="Arial" w:eastAsia="Times New Roman" w:hAnsi="Arial" w:cs="Arial"/>
          <w:color w:val="000000"/>
          <w:sz w:val="16"/>
          <w:szCs w:val="16"/>
          <w:lang w:eastAsia="ru-RU"/>
        </w:rPr>
        <w:t>  </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lastRenderedPageBreak/>
        <w:t>С 1 класса учащиеся вовлечены в общественные акции и проекты («Чистый город», «Азбука добра», «Забота», «Тетрадка Дружбы»...), готовят проекты для участия в научно-практических конференциях.</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Важная роль принадлежит созданию финансовых условий:</w:t>
      </w:r>
    </w:p>
    <w:p w:rsidR="00E93DC0" w:rsidRPr="00E93DC0" w:rsidRDefault="00E93DC0" w:rsidP="00E93DC0">
      <w:pPr>
        <w:numPr>
          <w:ilvl w:val="0"/>
          <w:numId w:val="5"/>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Привлечение внебюджетных средств.</w:t>
      </w:r>
    </w:p>
    <w:p w:rsidR="00E93DC0" w:rsidRPr="00E93DC0" w:rsidRDefault="00E93DC0" w:rsidP="00E93DC0">
      <w:pPr>
        <w:numPr>
          <w:ilvl w:val="0"/>
          <w:numId w:val="5"/>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Организация платных услуг.</w:t>
      </w:r>
    </w:p>
    <w:p w:rsidR="00E93DC0" w:rsidRPr="00E93DC0" w:rsidRDefault="00E93DC0" w:rsidP="00E93DC0">
      <w:pPr>
        <w:numPr>
          <w:ilvl w:val="0"/>
          <w:numId w:val="5"/>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Обновление учебного фонда.</w:t>
      </w:r>
    </w:p>
    <w:p w:rsidR="00E93DC0" w:rsidRPr="00E93DC0" w:rsidRDefault="00E93DC0" w:rsidP="00E93DC0">
      <w:pPr>
        <w:numPr>
          <w:ilvl w:val="0"/>
          <w:numId w:val="5"/>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Выделение средств на курсовую подготовку педагогов.</w:t>
      </w:r>
    </w:p>
    <w:p w:rsidR="00E93DC0" w:rsidRPr="00E93DC0" w:rsidRDefault="00E93DC0" w:rsidP="00E93DC0">
      <w:pPr>
        <w:numPr>
          <w:ilvl w:val="0"/>
          <w:numId w:val="5"/>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Введение в систему стимулирования педагогов критерия за реализацию ФГОС.</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shd w:val="clear" w:color="auto" w:fill="FFFFFF"/>
          <w:lang w:eastAsia="ru-RU"/>
        </w:rPr>
        <w:t>Безусловно, значительное место имеет материально-техническое обеспечение. Отремонтированные кабинеты, оборудование проекторами, экраном, web-камерами, цифровыми фотоаппаратами. Созданные в школе материальные и санитарно-гигиенические условия обеспечивают комфортную образовательную среду для учащихся начальных классов.</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Информационно-образовательная среда включает в себя совокупность технологических сре</w:t>
      </w:r>
      <w:proofErr w:type="gramStart"/>
      <w:r w:rsidRPr="00E93DC0">
        <w:rPr>
          <w:rFonts w:ascii="Arial" w:eastAsia="Times New Roman" w:hAnsi="Arial" w:cs="Arial"/>
          <w:color w:val="000000"/>
          <w:sz w:val="21"/>
          <w:szCs w:val="21"/>
          <w:u w:val="single"/>
          <w:lang w:eastAsia="ru-RU"/>
        </w:rPr>
        <w:t>дств дл</w:t>
      </w:r>
      <w:proofErr w:type="gramEnd"/>
      <w:r w:rsidRPr="00E93DC0">
        <w:rPr>
          <w:rFonts w:ascii="Arial" w:eastAsia="Times New Roman" w:hAnsi="Arial" w:cs="Arial"/>
          <w:color w:val="000000"/>
          <w:sz w:val="21"/>
          <w:szCs w:val="21"/>
          <w:u w:val="single"/>
          <w:lang w:eastAsia="ru-RU"/>
        </w:rPr>
        <w:t>я решения профессиональных задач с применением ИКТ.</w:t>
      </w:r>
    </w:p>
    <w:p w:rsidR="00E93DC0" w:rsidRPr="00E93DC0" w:rsidRDefault="00E93DC0" w:rsidP="00E93DC0">
      <w:pPr>
        <w:numPr>
          <w:ilvl w:val="0"/>
          <w:numId w:val="6"/>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Организация публичных отчетов образовательного учреждения.</w:t>
      </w:r>
    </w:p>
    <w:p w:rsidR="00E93DC0" w:rsidRPr="00E93DC0" w:rsidRDefault="00E93DC0" w:rsidP="00E93DC0">
      <w:pPr>
        <w:numPr>
          <w:ilvl w:val="0"/>
          <w:numId w:val="6"/>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Использование информационных ресурсов образовательного учреждения (сайт, мультимедийные материалы, блогосфера, Интернет) </w:t>
      </w:r>
    </w:p>
    <w:p w:rsidR="00E93DC0" w:rsidRPr="00E93DC0" w:rsidRDefault="00E93DC0" w:rsidP="00E93DC0">
      <w:pPr>
        <w:numPr>
          <w:ilvl w:val="0"/>
          <w:numId w:val="6"/>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Обеспечение доступа педагогов и обучающихся к электронным образовательным ресурсам.</w:t>
      </w:r>
    </w:p>
    <w:p w:rsidR="00E93DC0" w:rsidRPr="00E93DC0" w:rsidRDefault="00E93DC0" w:rsidP="00E93DC0">
      <w:pPr>
        <w:numPr>
          <w:ilvl w:val="0"/>
          <w:numId w:val="6"/>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proofErr w:type="gramStart"/>
      <w:r w:rsidRPr="00E93DC0">
        <w:rPr>
          <w:rFonts w:ascii="Arial" w:eastAsia="Times New Roman" w:hAnsi="Arial" w:cs="Arial"/>
          <w:color w:val="000000"/>
          <w:sz w:val="21"/>
          <w:szCs w:val="21"/>
          <w:lang w:eastAsia="ru-RU"/>
        </w:rPr>
        <w:t>Информационно-методическое обеспечение (компьютер, интернет, проектор, принтер, сканер, интерактивная доска, электронные учебники, тренажёры, хрестоматии, энциклопедии, словари)</w:t>
      </w:r>
      <w:proofErr w:type="gramEnd"/>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библиотеке образовательного учреждения имеется достаточный фонд дополнительной литературы (художественная, научно-популярная литература, справочно-библиографические и периодические издания)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Современная начальная школа многовариантна. Внедрение стандартов второго поколения в нашей школе осуществляется через УМК «Перспектива», «Планета знаний», образовательную программу Л.В. Занкова</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За годы работы сложился стабильный педагогический коллектив, достигнуты определённые успехи. Квалифицированные кадры закладывают прочную основу для полноценного начального образования. По результатам тестирования выпускников в рамках проекта «Ступени» школа неоднократно входит в 100 лучших учреждений Пермского края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Цель методической работы – формирование эффективно действующего кадрового состава школы, способного решать проблемы качества образования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Для решения поставленных задач необходимо организовать работу с персоналом школы по следующим направлениям:</w:t>
      </w:r>
      <w:r w:rsidRPr="00E93DC0">
        <w:rPr>
          <w:rFonts w:ascii="Arial" w:eastAsia="Times New Roman" w:hAnsi="Arial" w:cs="Arial"/>
          <w:color w:val="000000"/>
          <w:sz w:val="21"/>
          <w:szCs w:val="21"/>
          <w:lang w:eastAsia="ru-RU"/>
        </w:rPr>
        <w:t> </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lastRenderedPageBreak/>
        <w:t>УПРАВЛЕНИЕ СОСТАВОМ ПЕРСОНАЛА</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УЧЁТ ПЕРСОНАЛА И ТРУДОВЫЕ ОТНОШЕНИЯ</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ОБУЧЕНИЕ ПЕРСОНАЛА</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МОТИВАЦИЯ ПЕРСОНАЛА</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ОЦЕНКА ПЕРСОНАЛА</w:t>
      </w:r>
    </w:p>
    <w:p w:rsidR="00E93DC0" w:rsidRPr="00E93DC0" w:rsidRDefault="00E93DC0" w:rsidP="00E93DC0">
      <w:pPr>
        <w:numPr>
          <w:ilvl w:val="0"/>
          <w:numId w:val="7"/>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КОРПОРАТИВНАЯ КУЛЬТУРА</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shd w:val="clear" w:color="auto" w:fill="FFFFFF"/>
          <w:lang w:eastAsia="ru-RU"/>
        </w:rPr>
        <w:t>Одним из основных направлений обеспечения хороших кадровых условий является система повышения квалификации</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настоящее время проблема повышения квалификации очень актуальна, поскольку от уровня квалификации персонала зависит эффективность деятельности школы и степень достижения её целей.</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Профессиональные навыки персонала становятся важным стратегическим ресурсом, главным фактором успеха. Формами профессионального развития являются – планирование и развитие деловой карьеры, профессиональное обучение, как непрерывный процесс, обеспечивающий подготовку работников совершенно нового качества, способных работать нестандартно, энергично, творчески. Поэтому повышение квалификации педагогов является важнейшей движущей силой деятельности, обеспечивающей профессиональный рост персонала.</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Стратегические задачи работы с персоналом:</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Обеспечить эффективное управление составом персонала для достижения целей и решения текущих задач образовательного учреждения;</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Развивать деловые и личностные качества работников ОУ, поддерживая их на уровне требований, предъявляемых к любому работнику в сфере образования;</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Поддерживать достаточный уровень удовлетворенности персонала работой в ОУ;</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Обеспечить комплектование школы педагогическими кадрами на 100%.</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Реализовать систему стимулирования труда для повышения уровня мотивации персонала;</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Привести систему повышения квалификации и аттестации в соответствие с профессиональной карьерой каждого педагога;</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Начать реализацию системы дополнительных социальных гарантий для педагогических работников в рамках городской социальной программы;</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Разработать программу охраны труда работников школы;</w:t>
      </w:r>
    </w:p>
    <w:p w:rsidR="00E93DC0" w:rsidRPr="00E93DC0" w:rsidRDefault="00E93DC0" w:rsidP="00E93DC0">
      <w:pPr>
        <w:numPr>
          <w:ilvl w:val="0"/>
          <w:numId w:val="8"/>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Привести в соответствие с действующим законодательством кадровую документацию</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shd w:val="clear" w:color="auto" w:fill="FFFFFF"/>
          <w:lang w:eastAsia="ru-RU"/>
        </w:rPr>
        <w:t>С точки зрения американского психолога Б. Блума «модель квалифицированного специалиста» формируется по следующей шкале: </w:t>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Приведённые выше требования к профессиональному развитию специалиста указывают на необходимость особой организации методической работы в школе, направленной на продуктивную деятельность каждого педагогического работника.</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lastRenderedPageBreak/>
        <w:t>Школа, осуществляющая политику по непрерывному повышению квалификации педагогических работников, имеет все шансы на успех. В связи с этим, центральным звеном в развитии персонала следует рассматривать профессиональное обучение. </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 xml:space="preserve">Сопровождение специалиста выполняет несколько функций: </w:t>
      </w:r>
      <w:proofErr w:type="gramStart"/>
      <w:r w:rsidRPr="00E93DC0">
        <w:rPr>
          <w:rFonts w:ascii="Arial" w:eastAsia="Times New Roman" w:hAnsi="Arial" w:cs="Arial"/>
          <w:color w:val="000000"/>
          <w:sz w:val="21"/>
          <w:szCs w:val="21"/>
          <w:lang w:eastAsia="ru-RU"/>
        </w:rPr>
        <w:t>обучающую</w:t>
      </w:r>
      <w:proofErr w:type="gramEnd"/>
      <w:r w:rsidRPr="00E93DC0">
        <w:rPr>
          <w:rFonts w:ascii="Arial" w:eastAsia="Times New Roman" w:hAnsi="Arial" w:cs="Arial"/>
          <w:color w:val="000000"/>
          <w:sz w:val="21"/>
          <w:szCs w:val="21"/>
          <w:lang w:eastAsia="ru-RU"/>
        </w:rPr>
        <w:t>, консультационную, психотерапевтическую, коррекционную, оно может осуществляться через профессиональный тренинг, моделирование и консультирование. Чрезвычайно важно создать психологически комфортные условия для субъектов профессиональной деятельности, организовать продуктивное социальное межгрупповое и внутригрупповое взаимодействия, диагностирование и исправление профессиональных ошибок. </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Введение «портфолио учителя», а также гласность подведения итогов учебной, воспитательной, творческой деятельности может стать интегрированной формой оценки результатов профессиональной деятельности на уровне учителя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Работник, постоянно обновляющий свой «багаж» знаний, получает уважение и признание коллег, а это очень хороший стимул для дальнейшего личностного и профессионального совершенствования.</w:t>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u w:val="single"/>
          <w:lang w:eastAsia="ru-RU"/>
        </w:rPr>
        <w:t>Ожидаемые результаты</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Профессиональная готовность педагогов к реализации ФГОС.</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Устойчивое качество предоставляемых образовательных услуг.</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Стабильность коллектива школы.</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Повышение восприимчивости к инновациям.</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Обеспечение удовлетворённости персонала собственным трудом.</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Благоприятная внутренняя среда.</w:t>
      </w:r>
    </w:p>
    <w:p w:rsidR="00E93DC0" w:rsidRPr="00E93DC0" w:rsidRDefault="00E93DC0" w:rsidP="00E93DC0">
      <w:pPr>
        <w:numPr>
          <w:ilvl w:val="0"/>
          <w:numId w:val="9"/>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Потребность педагогов работать в данной школе.</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Первые результаты внедрения ФГОС показывают,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Отмечается ряд положительных тенденций:</w:t>
      </w:r>
    </w:p>
    <w:p w:rsidR="00E93DC0" w:rsidRPr="00E93DC0" w:rsidRDefault="00E93DC0" w:rsidP="00E93DC0">
      <w:pPr>
        <w:numPr>
          <w:ilvl w:val="0"/>
          <w:numId w:val="10"/>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использование учителями в работе с младшими школьниками современных образовательных технологий;</w:t>
      </w:r>
    </w:p>
    <w:p w:rsidR="00E93DC0" w:rsidRPr="00E93DC0" w:rsidRDefault="00E93DC0" w:rsidP="00E93DC0">
      <w:pPr>
        <w:numPr>
          <w:ilvl w:val="0"/>
          <w:numId w:val="10"/>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положительная динамика использования учителями начальных классов в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E93DC0" w:rsidRPr="00E93DC0" w:rsidRDefault="00E93DC0" w:rsidP="00E93DC0">
      <w:pPr>
        <w:numPr>
          <w:ilvl w:val="0"/>
          <w:numId w:val="10"/>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ориентация учителей начальных классов на организацию здоровьесберегающей среды (организация динамических пауз, питьевой режим, выбор комплексов школьного питания);</w:t>
      </w:r>
    </w:p>
    <w:p w:rsidR="00E93DC0" w:rsidRPr="00E93DC0" w:rsidRDefault="00E93DC0" w:rsidP="00E93DC0">
      <w:pPr>
        <w:numPr>
          <w:ilvl w:val="0"/>
          <w:numId w:val="10"/>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осознание педагогами необходимости перехода на развивающие системы обучения;</w:t>
      </w:r>
    </w:p>
    <w:p w:rsidR="00E93DC0" w:rsidRPr="00E93DC0" w:rsidRDefault="00E93DC0" w:rsidP="00E93DC0">
      <w:pPr>
        <w:numPr>
          <w:ilvl w:val="0"/>
          <w:numId w:val="10"/>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lastRenderedPageBreak/>
        <w:t>возможность профессионального общения педагогов и обмена их опыта с коллегами, положительное отношение родителей к реализации внеурочной деятельности.</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b/>
          <w:bCs/>
          <w:i/>
          <w:iCs/>
          <w:color w:val="000000"/>
          <w:sz w:val="21"/>
          <w:szCs w:val="21"/>
          <w:shd w:val="clear" w:color="auto" w:fill="FFFFFF"/>
          <w:lang w:eastAsia="ru-RU"/>
        </w:rPr>
        <w:t>Но наряду с положительными моментами есть и проблемы, которые необходимо отметить: </w:t>
      </w:r>
    </w:p>
    <w:p w:rsidR="00E93DC0" w:rsidRPr="00E93DC0" w:rsidRDefault="00E93DC0" w:rsidP="00E93DC0">
      <w:p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u w:val="single"/>
          <w:lang w:eastAsia="ru-RU"/>
        </w:rPr>
        <w:t>В части материально-технического обеспечения:</w:t>
      </w:r>
    </w:p>
    <w:p w:rsidR="00E93DC0" w:rsidRPr="00E93DC0" w:rsidRDefault="00E93DC0" w:rsidP="00E93DC0">
      <w:pPr>
        <w:numPr>
          <w:ilvl w:val="0"/>
          <w:numId w:val="11"/>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не хватает учебных кабинетов для организации внеурочной деятельности, высокая загруженность спортивного зала.</w:t>
      </w:r>
    </w:p>
    <w:p w:rsidR="00E93DC0" w:rsidRPr="00E93DC0" w:rsidRDefault="00E93DC0" w:rsidP="00E93DC0">
      <w:pPr>
        <w:numPr>
          <w:ilvl w:val="0"/>
          <w:numId w:val="11"/>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Недостаточно информационно-компьютерного оснащения в ОУ: </w:t>
      </w:r>
      <w:r w:rsidRPr="00E93DC0">
        <w:rPr>
          <w:rFonts w:ascii="Arial" w:eastAsia="Times New Roman" w:hAnsi="Arial" w:cs="Arial"/>
          <w:color w:val="000000"/>
          <w:sz w:val="16"/>
          <w:szCs w:val="16"/>
          <w:lang w:eastAsia="ru-RU"/>
        </w:rPr>
        <w:t>автоматизированными рабочими местами учителя и учащихся</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u w:val="single"/>
          <w:shd w:val="clear" w:color="auto" w:fill="FFFFFF"/>
          <w:lang w:eastAsia="ru-RU"/>
        </w:rPr>
        <w:t>В части учебно-методического и информационного обеспечения:</w:t>
      </w:r>
      <w:r w:rsidRPr="00E93DC0">
        <w:rPr>
          <w:rFonts w:ascii="Arial" w:eastAsia="Times New Roman" w:hAnsi="Arial" w:cs="Arial"/>
          <w:color w:val="000000"/>
          <w:sz w:val="21"/>
          <w:szCs w:val="21"/>
          <w:lang w:eastAsia="ru-RU"/>
        </w:rPr>
        <w:br/>
      </w:r>
    </w:p>
    <w:p w:rsidR="00E93DC0" w:rsidRPr="00E93DC0" w:rsidRDefault="00E93DC0" w:rsidP="00E93DC0">
      <w:pPr>
        <w:numPr>
          <w:ilvl w:val="0"/>
          <w:numId w:val="12"/>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Недостаточное количество методических материалов для учителя;</w:t>
      </w:r>
    </w:p>
    <w:p w:rsidR="00E93DC0" w:rsidRPr="00E93DC0" w:rsidRDefault="00E93DC0" w:rsidP="00E93DC0">
      <w:pPr>
        <w:numPr>
          <w:ilvl w:val="0"/>
          <w:numId w:val="12"/>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Введение нового курса ОРКСЭ слабо обеспечено дидактическими материалами</w:t>
      </w:r>
    </w:p>
    <w:p w:rsidR="00E93DC0" w:rsidRPr="00E93DC0" w:rsidRDefault="00E93DC0" w:rsidP="00E93DC0">
      <w:pPr>
        <w:spacing w:after="0" w:line="240" w:lineRule="auto"/>
        <w:rPr>
          <w:rFonts w:ascii="Times New Roman" w:eastAsia="Times New Roman" w:hAnsi="Times New Roman" w:cs="Times New Roman"/>
          <w:sz w:val="24"/>
          <w:szCs w:val="24"/>
          <w:lang w:eastAsia="ru-RU"/>
        </w:rPr>
      </w:pPr>
      <w:r w:rsidRPr="00E93DC0">
        <w:rPr>
          <w:rFonts w:ascii="Arial" w:eastAsia="Times New Roman" w:hAnsi="Arial" w:cs="Arial"/>
          <w:color w:val="000000"/>
          <w:sz w:val="21"/>
          <w:szCs w:val="21"/>
          <w:u w:val="single"/>
          <w:shd w:val="clear" w:color="auto" w:fill="FFFFFF"/>
          <w:lang w:eastAsia="ru-RU"/>
        </w:rPr>
        <w:t>Введение ФГОС начального общего образования выявило некоторые проблемы кадрового характера:</w:t>
      </w:r>
      <w:r w:rsidRPr="00E93DC0">
        <w:rPr>
          <w:rFonts w:ascii="Arial" w:eastAsia="Times New Roman" w:hAnsi="Arial" w:cs="Arial"/>
          <w:color w:val="000000"/>
          <w:sz w:val="21"/>
          <w:szCs w:val="21"/>
          <w:lang w:eastAsia="ru-RU"/>
        </w:rPr>
        <w:br/>
      </w:r>
    </w:p>
    <w:p w:rsidR="00E93DC0" w:rsidRPr="00E93DC0" w:rsidRDefault="00E93DC0" w:rsidP="00E93DC0">
      <w:pPr>
        <w:numPr>
          <w:ilvl w:val="0"/>
          <w:numId w:val="13"/>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в настоящее время мы видим ряд опытных педагогов, которые испытывают трудности при овладении и использовании современных технических средств в образовательном процессе;</w:t>
      </w:r>
    </w:p>
    <w:p w:rsidR="00E93DC0" w:rsidRPr="00E93DC0" w:rsidRDefault="00E93DC0" w:rsidP="00E93DC0">
      <w:pPr>
        <w:numPr>
          <w:ilvl w:val="0"/>
          <w:numId w:val="13"/>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упрощенное понимание отдельными педагогическими работниками сущности и технологии реализации системно-деятельностного подхода;</w:t>
      </w:r>
    </w:p>
    <w:p w:rsidR="00E93DC0" w:rsidRPr="00E93DC0" w:rsidRDefault="00E93DC0" w:rsidP="00E93DC0">
      <w:pPr>
        <w:numPr>
          <w:ilvl w:val="0"/>
          <w:numId w:val="13"/>
        </w:numPr>
        <w:shd w:val="clear" w:color="auto" w:fill="FFFFFF"/>
        <w:spacing w:before="100" w:beforeAutospacing="1" w:after="100" w:afterAutospacing="1" w:line="315" w:lineRule="atLeast"/>
        <w:rPr>
          <w:rFonts w:ascii="Arial" w:eastAsia="Times New Roman" w:hAnsi="Arial" w:cs="Arial"/>
          <w:color w:val="000000"/>
          <w:sz w:val="21"/>
          <w:szCs w:val="21"/>
          <w:lang w:eastAsia="ru-RU"/>
        </w:rPr>
      </w:pPr>
      <w:r w:rsidRPr="00E93DC0">
        <w:rPr>
          <w:rFonts w:ascii="Arial" w:eastAsia="Times New Roman" w:hAnsi="Arial" w:cs="Arial"/>
          <w:color w:val="000000"/>
          <w:sz w:val="21"/>
          <w:szCs w:val="21"/>
          <w:lang w:eastAsia="ru-RU"/>
        </w:rPr>
        <w:t>нехватка специалистов для организации внеурочной деятельности спортивного профиля.</w:t>
      </w:r>
    </w:p>
    <w:p w:rsidR="00593C2F" w:rsidRDefault="00E93DC0" w:rsidP="00E93DC0">
      <w:r w:rsidRPr="00E93DC0">
        <w:rPr>
          <w:rFonts w:ascii="Arial" w:eastAsia="Times New Roman" w:hAnsi="Arial" w:cs="Arial"/>
          <w:color w:val="000000"/>
          <w:sz w:val="21"/>
          <w:szCs w:val="21"/>
          <w:shd w:val="clear" w:color="auto" w:fill="FFFFFF"/>
          <w:lang w:eastAsia="ru-RU"/>
        </w:rPr>
        <w:t>Проблемы есть. Но они решаемы. Главное не отступать и идти намеченной дорогой. И помнить, что никакие, даже самые замечательные, методические материалы и современнейшее оборудование не дадут результата, если не изменить самого учителя.</w:t>
      </w:r>
      <w:r w:rsidRPr="00E93DC0">
        <w:rPr>
          <w:rFonts w:ascii="Arial" w:eastAsia="Times New Roman" w:hAnsi="Arial" w:cs="Arial"/>
          <w:color w:val="000000"/>
          <w:sz w:val="21"/>
          <w:lang w:eastAsia="ru-RU"/>
        </w:rPr>
        <w:t> </w:t>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Гарантией успешной реализации цели образования согласно новому стандарту могут стать новое сознание, новая позиция, новое отношение к педагогической деятельности.</w:t>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Что позволяет нам надеяться на успешное внедрение федерального государственного образовательного стандарта? (слайд 29)</w:t>
      </w:r>
      <w:r w:rsidRPr="00E93DC0">
        <w:rPr>
          <w:rFonts w:ascii="Arial" w:eastAsia="Times New Roman" w:hAnsi="Arial" w:cs="Arial"/>
          <w:color w:val="000000"/>
          <w:sz w:val="21"/>
          <w:lang w:eastAsia="ru-RU"/>
        </w:rPr>
        <w:t> </w:t>
      </w:r>
      <w:r w:rsidRPr="00E93DC0">
        <w:rPr>
          <w:rFonts w:ascii="Arial" w:eastAsia="Times New Roman" w:hAnsi="Arial" w:cs="Arial"/>
          <w:color w:val="000000"/>
          <w:sz w:val="21"/>
          <w:szCs w:val="21"/>
          <w:lang w:eastAsia="ru-RU"/>
        </w:rPr>
        <w:br/>
      </w:r>
      <w:r w:rsidRPr="00E93DC0">
        <w:rPr>
          <w:rFonts w:ascii="Arial" w:eastAsia="Times New Roman" w:hAnsi="Arial" w:cs="Arial"/>
          <w:color w:val="000000"/>
          <w:sz w:val="21"/>
          <w:szCs w:val="21"/>
          <w:shd w:val="clear" w:color="auto" w:fill="FFFFFF"/>
          <w:lang w:eastAsia="ru-RU"/>
        </w:rPr>
        <w:t>Накопленный опыт интеграции основного и дополнительного образования, имеющееся ресурсное обеспечение и высокий ур</w:t>
      </w:r>
    </w:p>
    <w:sectPr w:rsidR="00593C2F" w:rsidSect="001B2D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9B8"/>
    <w:multiLevelType w:val="multilevel"/>
    <w:tmpl w:val="2EF6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919DA"/>
    <w:multiLevelType w:val="multilevel"/>
    <w:tmpl w:val="F99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92247"/>
    <w:multiLevelType w:val="multilevel"/>
    <w:tmpl w:val="5D6A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64190"/>
    <w:multiLevelType w:val="multilevel"/>
    <w:tmpl w:val="D5E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82768"/>
    <w:multiLevelType w:val="multilevel"/>
    <w:tmpl w:val="92B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6606C6"/>
    <w:multiLevelType w:val="multilevel"/>
    <w:tmpl w:val="0398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944DE3"/>
    <w:multiLevelType w:val="multilevel"/>
    <w:tmpl w:val="7D4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E1055"/>
    <w:multiLevelType w:val="multilevel"/>
    <w:tmpl w:val="8DA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F6E0A"/>
    <w:multiLevelType w:val="multilevel"/>
    <w:tmpl w:val="96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15EA3"/>
    <w:multiLevelType w:val="multilevel"/>
    <w:tmpl w:val="C58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6E234B"/>
    <w:multiLevelType w:val="multilevel"/>
    <w:tmpl w:val="371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605035"/>
    <w:multiLevelType w:val="multilevel"/>
    <w:tmpl w:val="8408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D61C08"/>
    <w:multiLevelType w:val="multilevel"/>
    <w:tmpl w:val="414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12"/>
  </w:num>
  <w:num w:numId="5">
    <w:abstractNumId w:val="7"/>
  </w:num>
  <w:num w:numId="6">
    <w:abstractNumId w:val="9"/>
  </w:num>
  <w:num w:numId="7">
    <w:abstractNumId w:val="2"/>
  </w:num>
  <w:num w:numId="8">
    <w:abstractNumId w:val="10"/>
  </w:num>
  <w:num w:numId="9">
    <w:abstractNumId w:val="5"/>
  </w:num>
  <w:num w:numId="10">
    <w:abstractNumId w:val="3"/>
  </w:num>
  <w:num w:numId="11">
    <w:abstractNumId w:val="6"/>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F11D5"/>
    <w:rsid w:val="00130BA3"/>
    <w:rsid w:val="001B2DD9"/>
    <w:rsid w:val="0045213A"/>
    <w:rsid w:val="00593C2F"/>
    <w:rsid w:val="005F11D5"/>
    <w:rsid w:val="00850316"/>
    <w:rsid w:val="00C90959"/>
    <w:rsid w:val="00E93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1D5"/>
    <w:rPr>
      <w:b/>
      <w:bCs/>
    </w:rPr>
  </w:style>
  <w:style w:type="character" w:customStyle="1" w:styleId="apple-converted-space">
    <w:name w:val="apple-converted-space"/>
    <w:basedOn w:val="a0"/>
    <w:rsid w:val="005F11D5"/>
  </w:style>
  <w:style w:type="paragraph" w:customStyle="1" w:styleId="a10">
    <w:name w:val="a1"/>
    <w:basedOn w:val="a"/>
    <w:rsid w:val="00593C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593C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93C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593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593C2F"/>
    <w:rPr>
      <w:rFonts w:ascii="Times New Roman" w:eastAsia="Times New Roman" w:hAnsi="Times New Roman" w:cs="Times New Roman"/>
      <w:sz w:val="24"/>
      <w:szCs w:val="24"/>
      <w:lang w:eastAsia="ru-RU"/>
    </w:rPr>
  </w:style>
  <w:style w:type="paragraph" w:customStyle="1" w:styleId="listparagraph">
    <w:name w:val="listparagraph"/>
    <w:basedOn w:val="a"/>
    <w:rsid w:val="00593C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574160">
      <w:bodyDiv w:val="1"/>
      <w:marLeft w:val="0"/>
      <w:marRight w:val="0"/>
      <w:marTop w:val="0"/>
      <w:marBottom w:val="0"/>
      <w:divBdr>
        <w:top w:val="none" w:sz="0" w:space="0" w:color="auto"/>
        <w:left w:val="none" w:sz="0" w:space="0" w:color="auto"/>
        <w:bottom w:val="none" w:sz="0" w:space="0" w:color="auto"/>
        <w:right w:val="none" w:sz="0" w:space="0" w:color="auto"/>
      </w:divBdr>
    </w:div>
    <w:div w:id="222563047">
      <w:bodyDiv w:val="1"/>
      <w:marLeft w:val="0"/>
      <w:marRight w:val="0"/>
      <w:marTop w:val="0"/>
      <w:marBottom w:val="0"/>
      <w:divBdr>
        <w:top w:val="none" w:sz="0" w:space="0" w:color="auto"/>
        <w:left w:val="none" w:sz="0" w:space="0" w:color="auto"/>
        <w:bottom w:val="none" w:sz="0" w:space="0" w:color="auto"/>
        <w:right w:val="none" w:sz="0" w:space="0" w:color="auto"/>
      </w:divBdr>
    </w:div>
    <w:div w:id="915938505">
      <w:bodyDiv w:val="1"/>
      <w:marLeft w:val="0"/>
      <w:marRight w:val="0"/>
      <w:marTop w:val="0"/>
      <w:marBottom w:val="0"/>
      <w:divBdr>
        <w:top w:val="none" w:sz="0" w:space="0" w:color="auto"/>
        <w:left w:val="none" w:sz="0" w:space="0" w:color="auto"/>
        <w:bottom w:val="none" w:sz="0" w:space="0" w:color="auto"/>
        <w:right w:val="none" w:sz="0" w:space="0" w:color="auto"/>
      </w:divBdr>
    </w:div>
    <w:div w:id="1685941269">
      <w:bodyDiv w:val="1"/>
      <w:marLeft w:val="0"/>
      <w:marRight w:val="0"/>
      <w:marTop w:val="0"/>
      <w:marBottom w:val="0"/>
      <w:divBdr>
        <w:top w:val="none" w:sz="0" w:space="0" w:color="auto"/>
        <w:left w:val="none" w:sz="0" w:space="0" w:color="auto"/>
        <w:bottom w:val="none" w:sz="0" w:space="0" w:color="auto"/>
        <w:right w:val="none" w:sz="0" w:space="0" w:color="auto"/>
      </w:divBdr>
      <w:divsChild>
        <w:div w:id="1111971208">
          <w:marLeft w:val="0"/>
          <w:marRight w:val="0"/>
          <w:marTop w:val="0"/>
          <w:marBottom w:val="0"/>
          <w:divBdr>
            <w:top w:val="none" w:sz="0" w:space="0" w:color="auto"/>
            <w:left w:val="none" w:sz="0" w:space="0" w:color="auto"/>
            <w:bottom w:val="none" w:sz="0" w:space="0" w:color="auto"/>
            <w:right w:val="none" w:sz="0" w:space="0" w:color="auto"/>
          </w:divBdr>
        </w:div>
        <w:div w:id="1713264747">
          <w:marLeft w:val="0"/>
          <w:marRight w:val="0"/>
          <w:marTop w:val="0"/>
          <w:marBottom w:val="0"/>
          <w:divBdr>
            <w:top w:val="none" w:sz="0" w:space="0" w:color="auto"/>
            <w:left w:val="none" w:sz="0" w:space="0" w:color="auto"/>
            <w:bottom w:val="none" w:sz="0" w:space="0" w:color="auto"/>
            <w:right w:val="none" w:sz="0" w:space="0" w:color="auto"/>
          </w:divBdr>
        </w:div>
        <w:div w:id="645815685">
          <w:marLeft w:val="0"/>
          <w:marRight w:val="0"/>
          <w:marTop w:val="0"/>
          <w:marBottom w:val="0"/>
          <w:divBdr>
            <w:top w:val="none" w:sz="0" w:space="0" w:color="auto"/>
            <w:left w:val="none" w:sz="0" w:space="0" w:color="auto"/>
            <w:bottom w:val="none" w:sz="0" w:space="0" w:color="auto"/>
            <w:right w:val="none" w:sz="0" w:space="0" w:color="auto"/>
          </w:divBdr>
        </w:div>
        <w:div w:id="1609241681">
          <w:marLeft w:val="0"/>
          <w:marRight w:val="0"/>
          <w:marTop w:val="0"/>
          <w:marBottom w:val="0"/>
          <w:divBdr>
            <w:top w:val="none" w:sz="0" w:space="0" w:color="auto"/>
            <w:left w:val="none" w:sz="0" w:space="0" w:color="auto"/>
            <w:bottom w:val="none" w:sz="0" w:space="0" w:color="auto"/>
            <w:right w:val="none" w:sz="0" w:space="0" w:color="auto"/>
          </w:divBdr>
        </w:div>
        <w:div w:id="1661611898">
          <w:marLeft w:val="0"/>
          <w:marRight w:val="0"/>
          <w:marTop w:val="0"/>
          <w:marBottom w:val="0"/>
          <w:divBdr>
            <w:top w:val="none" w:sz="0" w:space="0" w:color="auto"/>
            <w:left w:val="none" w:sz="0" w:space="0" w:color="auto"/>
            <w:bottom w:val="none" w:sz="0" w:space="0" w:color="auto"/>
            <w:right w:val="none" w:sz="0" w:space="0" w:color="auto"/>
          </w:divBdr>
        </w:div>
        <w:div w:id="1797798357">
          <w:marLeft w:val="0"/>
          <w:marRight w:val="0"/>
          <w:marTop w:val="0"/>
          <w:marBottom w:val="0"/>
          <w:divBdr>
            <w:top w:val="none" w:sz="0" w:space="0" w:color="auto"/>
            <w:left w:val="none" w:sz="0" w:space="0" w:color="auto"/>
            <w:bottom w:val="none" w:sz="0" w:space="0" w:color="auto"/>
            <w:right w:val="none" w:sz="0" w:space="0" w:color="auto"/>
          </w:divBdr>
        </w:div>
        <w:div w:id="1244610235">
          <w:marLeft w:val="0"/>
          <w:marRight w:val="0"/>
          <w:marTop w:val="0"/>
          <w:marBottom w:val="0"/>
          <w:divBdr>
            <w:top w:val="none" w:sz="0" w:space="0" w:color="auto"/>
            <w:left w:val="none" w:sz="0" w:space="0" w:color="auto"/>
            <w:bottom w:val="none" w:sz="0" w:space="0" w:color="auto"/>
            <w:right w:val="none" w:sz="0" w:space="0" w:color="auto"/>
          </w:divBdr>
        </w:div>
        <w:div w:id="700277512">
          <w:marLeft w:val="0"/>
          <w:marRight w:val="0"/>
          <w:marTop w:val="0"/>
          <w:marBottom w:val="0"/>
          <w:divBdr>
            <w:top w:val="none" w:sz="0" w:space="0" w:color="auto"/>
            <w:left w:val="none" w:sz="0" w:space="0" w:color="auto"/>
            <w:bottom w:val="none" w:sz="0" w:space="0" w:color="auto"/>
            <w:right w:val="none" w:sz="0" w:space="0" w:color="auto"/>
          </w:divBdr>
        </w:div>
        <w:div w:id="1029378592">
          <w:marLeft w:val="0"/>
          <w:marRight w:val="0"/>
          <w:marTop w:val="0"/>
          <w:marBottom w:val="0"/>
          <w:divBdr>
            <w:top w:val="none" w:sz="0" w:space="0" w:color="auto"/>
            <w:left w:val="none" w:sz="0" w:space="0" w:color="auto"/>
            <w:bottom w:val="none" w:sz="0" w:space="0" w:color="auto"/>
            <w:right w:val="none" w:sz="0" w:space="0" w:color="auto"/>
          </w:divBdr>
        </w:div>
        <w:div w:id="1867477104">
          <w:marLeft w:val="0"/>
          <w:marRight w:val="0"/>
          <w:marTop w:val="0"/>
          <w:marBottom w:val="0"/>
          <w:divBdr>
            <w:top w:val="none" w:sz="0" w:space="0" w:color="auto"/>
            <w:left w:val="none" w:sz="0" w:space="0" w:color="auto"/>
            <w:bottom w:val="none" w:sz="0" w:space="0" w:color="auto"/>
            <w:right w:val="none" w:sz="0" w:space="0" w:color="auto"/>
          </w:divBdr>
        </w:div>
        <w:div w:id="328337424">
          <w:marLeft w:val="0"/>
          <w:marRight w:val="0"/>
          <w:marTop w:val="0"/>
          <w:marBottom w:val="0"/>
          <w:divBdr>
            <w:top w:val="none" w:sz="0" w:space="0" w:color="auto"/>
            <w:left w:val="none" w:sz="0" w:space="0" w:color="auto"/>
            <w:bottom w:val="none" w:sz="0" w:space="0" w:color="auto"/>
            <w:right w:val="none" w:sz="0" w:space="0" w:color="auto"/>
          </w:divBdr>
        </w:div>
        <w:div w:id="1223562245">
          <w:marLeft w:val="0"/>
          <w:marRight w:val="0"/>
          <w:marTop w:val="0"/>
          <w:marBottom w:val="0"/>
          <w:divBdr>
            <w:top w:val="none" w:sz="0" w:space="0" w:color="auto"/>
            <w:left w:val="none" w:sz="0" w:space="0" w:color="auto"/>
            <w:bottom w:val="none" w:sz="0" w:space="0" w:color="auto"/>
            <w:right w:val="none" w:sz="0" w:space="0" w:color="auto"/>
          </w:divBdr>
        </w:div>
        <w:div w:id="528839075">
          <w:marLeft w:val="0"/>
          <w:marRight w:val="0"/>
          <w:marTop w:val="0"/>
          <w:marBottom w:val="0"/>
          <w:divBdr>
            <w:top w:val="none" w:sz="0" w:space="0" w:color="auto"/>
            <w:left w:val="none" w:sz="0" w:space="0" w:color="auto"/>
            <w:bottom w:val="none" w:sz="0" w:space="0" w:color="auto"/>
            <w:right w:val="none" w:sz="0" w:space="0" w:color="auto"/>
          </w:divBdr>
        </w:div>
        <w:div w:id="723452455">
          <w:marLeft w:val="0"/>
          <w:marRight w:val="0"/>
          <w:marTop w:val="0"/>
          <w:marBottom w:val="0"/>
          <w:divBdr>
            <w:top w:val="none" w:sz="0" w:space="0" w:color="auto"/>
            <w:left w:val="none" w:sz="0" w:space="0" w:color="auto"/>
            <w:bottom w:val="none" w:sz="0" w:space="0" w:color="auto"/>
            <w:right w:val="none" w:sz="0" w:space="0" w:color="auto"/>
          </w:divBdr>
        </w:div>
        <w:div w:id="583102903">
          <w:marLeft w:val="0"/>
          <w:marRight w:val="0"/>
          <w:marTop w:val="0"/>
          <w:marBottom w:val="0"/>
          <w:divBdr>
            <w:top w:val="none" w:sz="0" w:space="0" w:color="auto"/>
            <w:left w:val="none" w:sz="0" w:space="0" w:color="auto"/>
            <w:bottom w:val="none" w:sz="0" w:space="0" w:color="auto"/>
            <w:right w:val="none" w:sz="0" w:space="0" w:color="auto"/>
          </w:divBdr>
        </w:div>
        <w:div w:id="302396029">
          <w:marLeft w:val="0"/>
          <w:marRight w:val="0"/>
          <w:marTop w:val="0"/>
          <w:marBottom w:val="0"/>
          <w:divBdr>
            <w:top w:val="none" w:sz="0" w:space="0" w:color="auto"/>
            <w:left w:val="none" w:sz="0" w:space="0" w:color="auto"/>
            <w:bottom w:val="none" w:sz="0" w:space="0" w:color="auto"/>
            <w:right w:val="none" w:sz="0" w:space="0" w:color="auto"/>
          </w:divBdr>
        </w:div>
        <w:div w:id="1792166014">
          <w:marLeft w:val="0"/>
          <w:marRight w:val="0"/>
          <w:marTop w:val="0"/>
          <w:marBottom w:val="0"/>
          <w:divBdr>
            <w:top w:val="none" w:sz="0" w:space="0" w:color="auto"/>
            <w:left w:val="none" w:sz="0" w:space="0" w:color="auto"/>
            <w:bottom w:val="none" w:sz="0" w:space="0" w:color="auto"/>
            <w:right w:val="none" w:sz="0" w:space="0" w:color="auto"/>
          </w:divBdr>
        </w:div>
        <w:div w:id="585960924">
          <w:marLeft w:val="0"/>
          <w:marRight w:val="0"/>
          <w:marTop w:val="0"/>
          <w:marBottom w:val="0"/>
          <w:divBdr>
            <w:top w:val="none" w:sz="0" w:space="0" w:color="auto"/>
            <w:left w:val="none" w:sz="0" w:space="0" w:color="auto"/>
            <w:bottom w:val="none" w:sz="0" w:space="0" w:color="auto"/>
            <w:right w:val="none" w:sz="0" w:space="0" w:color="auto"/>
          </w:divBdr>
        </w:div>
        <w:div w:id="1123227879">
          <w:marLeft w:val="0"/>
          <w:marRight w:val="0"/>
          <w:marTop w:val="0"/>
          <w:marBottom w:val="0"/>
          <w:divBdr>
            <w:top w:val="none" w:sz="0" w:space="0" w:color="auto"/>
            <w:left w:val="none" w:sz="0" w:space="0" w:color="auto"/>
            <w:bottom w:val="none" w:sz="0" w:space="0" w:color="auto"/>
            <w:right w:val="none" w:sz="0" w:space="0" w:color="auto"/>
          </w:divBdr>
        </w:div>
        <w:div w:id="1580865558">
          <w:marLeft w:val="0"/>
          <w:marRight w:val="0"/>
          <w:marTop w:val="0"/>
          <w:marBottom w:val="0"/>
          <w:divBdr>
            <w:top w:val="none" w:sz="0" w:space="0" w:color="auto"/>
            <w:left w:val="none" w:sz="0" w:space="0" w:color="auto"/>
            <w:bottom w:val="none" w:sz="0" w:space="0" w:color="auto"/>
            <w:right w:val="none" w:sz="0" w:space="0" w:color="auto"/>
          </w:divBdr>
        </w:div>
        <w:div w:id="508107455">
          <w:marLeft w:val="0"/>
          <w:marRight w:val="0"/>
          <w:marTop w:val="0"/>
          <w:marBottom w:val="0"/>
          <w:divBdr>
            <w:top w:val="none" w:sz="0" w:space="0" w:color="auto"/>
            <w:left w:val="none" w:sz="0" w:space="0" w:color="auto"/>
            <w:bottom w:val="none" w:sz="0" w:space="0" w:color="auto"/>
            <w:right w:val="none" w:sz="0" w:space="0" w:color="auto"/>
          </w:divBdr>
        </w:div>
        <w:div w:id="812063437">
          <w:marLeft w:val="0"/>
          <w:marRight w:val="0"/>
          <w:marTop w:val="0"/>
          <w:marBottom w:val="0"/>
          <w:divBdr>
            <w:top w:val="none" w:sz="0" w:space="0" w:color="auto"/>
            <w:left w:val="none" w:sz="0" w:space="0" w:color="auto"/>
            <w:bottom w:val="none" w:sz="0" w:space="0" w:color="auto"/>
            <w:right w:val="none" w:sz="0" w:space="0" w:color="auto"/>
          </w:divBdr>
        </w:div>
        <w:div w:id="859397281">
          <w:marLeft w:val="0"/>
          <w:marRight w:val="0"/>
          <w:marTop w:val="0"/>
          <w:marBottom w:val="0"/>
          <w:divBdr>
            <w:top w:val="none" w:sz="0" w:space="0" w:color="auto"/>
            <w:left w:val="none" w:sz="0" w:space="0" w:color="auto"/>
            <w:bottom w:val="none" w:sz="0" w:space="0" w:color="auto"/>
            <w:right w:val="none" w:sz="0" w:space="0" w:color="auto"/>
          </w:divBdr>
        </w:div>
        <w:div w:id="500659004">
          <w:marLeft w:val="0"/>
          <w:marRight w:val="0"/>
          <w:marTop w:val="0"/>
          <w:marBottom w:val="0"/>
          <w:divBdr>
            <w:top w:val="none" w:sz="0" w:space="0" w:color="auto"/>
            <w:left w:val="none" w:sz="0" w:space="0" w:color="auto"/>
            <w:bottom w:val="none" w:sz="0" w:space="0" w:color="auto"/>
            <w:right w:val="none" w:sz="0" w:space="0" w:color="auto"/>
          </w:divBdr>
        </w:div>
        <w:div w:id="1589340131">
          <w:marLeft w:val="0"/>
          <w:marRight w:val="0"/>
          <w:marTop w:val="0"/>
          <w:marBottom w:val="0"/>
          <w:divBdr>
            <w:top w:val="none" w:sz="0" w:space="0" w:color="auto"/>
            <w:left w:val="none" w:sz="0" w:space="0" w:color="auto"/>
            <w:bottom w:val="none" w:sz="0" w:space="0" w:color="auto"/>
            <w:right w:val="none" w:sz="0" w:space="0" w:color="auto"/>
          </w:divBdr>
        </w:div>
        <w:div w:id="348533990">
          <w:marLeft w:val="0"/>
          <w:marRight w:val="0"/>
          <w:marTop w:val="0"/>
          <w:marBottom w:val="0"/>
          <w:divBdr>
            <w:top w:val="none" w:sz="0" w:space="0" w:color="auto"/>
            <w:left w:val="none" w:sz="0" w:space="0" w:color="auto"/>
            <w:bottom w:val="none" w:sz="0" w:space="0" w:color="auto"/>
            <w:right w:val="none" w:sz="0" w:space="0" w:color="auto"/>
          </w:divBdr>
        </w:div>
        <w:div w:id="1917930240">
          <w:marLeft w:val="0"/>
          <w:marRight w:val="0"/>
          <w:marTop w:val="0"/>
          <w:marBottom w:val="0"/>
          <w:divBdr>
            <w:top w:val="none" w:sz="0" w:space="0" w:color="auto"/>
            <w:left w:val="none" w:sz="0" w:space="0" w:color="auto"/>
            <w:bottom w:val="none" w:sz="0" w:space="0" w:color="auto"/>
            <w:right w:val="none" w:sz="0" w:space="0" w:color="auto"/>
          </w:divBdr>
        </w:div>
        <w:div w:id="1882328350">
          <w:marLeft w:val="0"/>
          <w:marRight w:val="0"/>
          <w:marTop w:val="0"/>
          <w:marBottom w:val="0"/>
          <w:divBdr>
            <w:top w:val="none" w:sz="0" w:space="0" w:color="auto"/>
            <w:left w:val="none" w:sz="0" w:space="0" w:color="auto"/>
            <w:bottom w:val="none" w:sz="0" w:space="0" w:color="auto"/>
            <w:right w:val="none" w:sz="0" w:space="0" w:color="auto"/>
          </w:divBdr>
        </w:div>
        <w:div w:id="1321083325">
          <w:marLeft w:val="0"/>
          <w:marRight w:val="0"/>
          <w:marTop w:val="0"/>
          <w:marBottom w:val="0"/>
          <w:divBdr>
            <w:top w:val="none" w:sz="0" w:space="0" w:color="auto"/>
            <w:left w:val="none" w:sz="0" w:space="0" w:color="auto"/>
            <w:bottom w:val="none" w:sz="0" w:space="0" w:color="auto"/>
            <w:right w:val="none" w:sz="0" w:space="0" w:color="auto"/>
          </w:divBdr>
        </w:div>
        <w:div w:id="1472017699">
          <w:marLeft w:val="0"/>
          <w:marRight w:val="0"/>
          <w:marTop w:val="0"/>
          <w:marBottom w:val="0"/>
          <w:divBdr>
            <w:top w:val="none" w:sz="0" w:space="0" w:color="auto"/>
            <w:left w:val="none" w:sz="0" w:space="0" w:color="auto"/>
            <w:bottom w:val="none" w:sz="0" w:space="0" w:color="auto"/>
            <w:right w:val="none" w:sz="0" w:space="0" w:color="auto"/>
          </w:divBdr>
        </w:div>
        <w:div w:id="464083048">
          <w:marLeft w:val="0"/>
          <w:marRight w:val="0"/>
          <w:marTop w:val="0"/>
          <w:marBottom w:val="0"/>
          <w:divBdr>
            <w:top w:val="none" w:sz="0" w:space="0" w:color="auto"/>
            <w:left w:val="none" w:sz="0" w:space="0" w:color="auto"/>
            <w:bottom w:val="none" w:sz="0" w:space="0" w:color="auto"/>
            <w:right w:val="none" w:sz="0" w:space="0" w:color="auto"/>
          </w:divBdr>
        </w:div>
        <w:div w:id="779571957">
          <w:marLeft w:val="0"/>
          <w:marRight w:val="0"/>
          <w:marTop w:val="0"/>
          <w:marBottom w:val="0"/>
          <w:divBdr>
            <w:top w:val="none" w:sz="0" w:space="0" w:color="auto"/>
            <w:left w:val="none" w:sz="0" w:space="0" w:color="auto"/>
            <w:bottom w:val="none" w:sz="0" w:space="0" w:color="auto"/>
            <w:right w:val="none" w:sz="0" w:space="0" w:color="auto"/>
          </w:divBdr>
        </w:div>
        <w:div w:id="771556165">
          <w:marLeft w:val="0"/>
          <w:marRight w:val="0"/>
          <w:marTop w:val="0"/>
          <w:marBottom w:val="0"/>
          <w:divBdr>
            <w:top w:val="none" w:sz="0" w:space="0" w:color="auto"/>
            <w:left w:val="none" w:sz="0" w:space="0" w:color="auto"/>
            <w:bottom w:val="none" w:sz="0" w:space="0" w:color="auto"/>
            <w:right w:val="none" w:sz="0" w:space="0" w:color="auto"/>
          </w:divBdr>
        </w:div>
        <w:div w:id="1907690810">
          <w:marLeft w:val="0"/>
          <w:marRight w:val="0"/>
          <w:marTop w:val="0"/>
          <w:marBottom w:val="0"/>
          <w:divBdr>
            <w:top w:val="none" w:sz="0" w:space="0" w:color="auto"/>
            <w:left w:val="none" w:sz="0" w:space="0" w:color="auto"/>
            <w:bottom w:val="none" w:sz="0" w:space="0" w:color="auto"/>
            <w:right w:val="none" w:sz="0" w:space="0" w:color="auto"/>
          </w:divBdr>
        </w:div>
        <w:div w:id="1994874143">
          <w:marLeft w:val="0"/>
          <w:marRight w:val="0"/>
          <w:marTop w:val="0"/>
          <w:marBottom w:val="0"/>
          <w:divBdr>
            <w:top w:val="none" w:sz="0" w:space="0" w:color="auto"/>
            <w:left w:val="none" w:sz="0" w:space="0" w:color="auto"/>
            <w:bottom w:val="none" w:sz="0" w:space="0" w:color="auto"/>
            <w:right w:val="none" w:sz="0" w:space="0" w:color="auto"/>
          </w:divBdr>
        </w:div>
        <w:div w:id="529221918">
          <w:marLeft w:val="0"/>
          <w:marRight w:val="0"/>
          <w:marTop w:val="0"/>
          <w:marBottom w:val="0"/>
          <w:divBdr>
            <w:top w:val="none" w:sz="0" w:space="0" w:color="auto"/>
            <w:left w:val="none" w:sz="0" w:space="0" w:color="auto"/>
            <w:bottom w:val="none" w:sz="0" w:space="0" w:color="auto"/>
            <w:right w:val="none" w:sz="0" w:space="0" w:color="auto"/>
          </w:divBdr>
        </w:div>
        <w:div w:id="492257586">
          <w:marLeft w:val="0"/>
          <w:marRight w:val="0"/>
          <w:marTop w:val="0"/>
          <w:marBottom w:val="0"/>
          <w:divBdr>
            <w:top w:val="none" w:sz="0" w:space="0" w:color="auto"/>
            <w:left w:val="none" w:sz="0" w:space="0" w:color="auto"/>
            <w:bottom w:val="none" w:sz="0" w:space="0" w:color="auto"/>
            <w:right w:val="none" w:sz="0" w:space="0" w:color="auto"/>
          </w:divBdr>
        </w:div>
        <w:div w:id="648175679">
          <w:marLeft w:val="0"/>
          <w:marRight w:val="0"/>
          <w:marTop w:val="0"/>
          <w:marBottom w:val="0"/>
          <w:divBdr>
            <w:top w:val="none" w:sz="0" w:space="0" w:color="auto"/>
            <w:left w:val="none" w:sz="0" w:space="0" w:color="auto"/>
            <w:bottom w:val="none" w:sz="0" w:space="0" w:color="auto"/>
            <w:right w:val="none" w:sz="0" w:space="0" w:color="auto"/>
          </w:divBdr>
        </w:div>
        <w:div w:id="1767841904">
          <w:marLeft w:val="0"/>
          <w:marRight w:val="0"/>
          <w:marTop w:val="0"/>
          <w:marBottom w:val="0"/>
          <w:divBdr>
            <w:top w:val="none" w:sz="0" w:space="0" w:color="auto"/>
            <w:left w:val="none" w:sz="0" w:space="0" w:color="auto"/>
            <w:bottom w:val="none" w:sz="0" w:space="0" w:color="auto"/>
            <w:right w:val="none" w:sz="0" w:space="0" w:color="auto"/>
          </w:divBdr>
        </w:div>
        <w:div w:id="209268289">
          <w:marLeft w:val="0"/>
          <w:marRight w:val="0"/>
          <w:marTop w:val="0"/>
          <w:marBottom w:val="0"/>
          <w:divBdr>
            <w:top w:val="none" w:sz="0" w:space="0" w:color="auto"/>
            <w:left w:val="none" w:sz="0" w:space="0" w:color="auto"/>
            <w:bottom w:val="none" w:sz="0" w:space="0" w:color="auto"/>
            <w:right w:val="none" w:sz="0" w:space="0" w:color="auto"/>
          </w:divBdr>
        </w:div>
        <w:div w:id="459305579">
          <w:marLeft w:val="0"/>
          <w:marRight w:val="0"/>
          <w:marTop w:val="0"/>
          <w:marBottom w:val="0"/>
          <w:divBdr>
            <w:top w:val="none" w:sz="0" w:space="0" w:color="auto"/>
            <w:left w:val="none" w:sz="0" w:space="0" w:color="auto"/>
            <w:bottom w:val="none" w:sz="0" w:space="0" w:color="auto"/>
            <w:right w:val="none" w:sz="0" w:space="0" w:color="auto"/>
          </w:divBdr>
        </w:div>
        <w:div w:id="418480006">
          <w:marLeft w:val="0"/>
          <w:marRight w:val="0"/>
          <w:marTop w:val="0"/>
          <w:marBottom w:val="0"/>
          <w:divBdr>
            <w:top w:val="none" w:sz="0" w:space="0" w:color="auto"/>
            <w:left w:val="none" w:sz="0" w:space="0" w:color="auto"/>
            <w:bottom w:val="none" w:sz="0" w:space="0" w:color="auto"/>
            <w:right w:val="none" w:sz="0" w:space="0" w:color="auto"/>
          </w:divBdr>
        </w:div>
        <w:div w:id="1651135776">
          <w:marLeft w:val="0"/>
          <w:marRight w:val="0"/>
          <w:marTop w:val="0"/>
          <w:marBottom w:val="0"/>
          <w:divBdr>
            <w:top w:val="none" w:sz="0" w:space="0" w:color="auto"/>
            <w:left w:val="none" w:sz="0" w:space="0" w:color="auto"/>
            <w:bottom w:val="none" w:sz="0" w:space="0" w:color="auto"/>
            <w:right w:val="none" w:sz="0" w:space="0" w:color="auto"/>
          </w:divBdr>
        </w:div>
        <w:div w:id="1586844989">
          <w:marLeft w:val="0"/>
          <w:marRight w:val="0"/>
          <w:marTop w:val="0"/>
          <w:marBottom w:val="0"/>
          <w:divBdr>
            <w:top w:val="none" w:sz="0" w:space="0" w:color="auto"/>
            <w:left w:val="none" w:sz="0" w:space="0" w:color="auto"/>
            <w:bottom w:val="none" w:sz="0" w:space="0" w:color="auto"/>
            <w:right w:val="none" w:sz="0" w:space="0" w:color="auto"/>
          </w:divBdr>
        </w:div>
        <w:div w:id="938877271">
          <w:marLeft w:val="0"/>
          <w:marRight w:val="0"/>
          <w:marTop w:val="0"/>
          <w:marBottom w:val="0"/>
          <w:divBdr>
            <w:top w:val="none" w:sz="0" w:space="0" w:color="auto"/>
            <w:left w:val="none" w:sz="0" w:space="0" w:color="auto"/>
            <w:bottom w:val="none" w:sz="0" w:space="0" w:color="auto"/>
            <w:right w:val="none" w:sz="0" w:space="0" w:color="auto"/>
          </w:divBdr>
        </w:div>
        <w:div w:id="159396102">
          <w:marLeft w:val="0"/>
          <w:marRight w:val="0"/>
          <w:marTop w:val="0"/>
          <w:marBottom w:val="0"/>
          <w:divBdr>
            <w:top w:val="none" w:sz="0" w:space="0" w:color="auto"/>
            <w:left w:val="none" w:sz="0" w:space="0" w:color="auto"/>
            <w:bottom w:val="none" w:sz="0" w:space="0" w:color="auto"/>
            <w:right w:val="none" w:sz="0" w:space="0" w:color="auto"/>
          </w:divBdr>
        </w:div>
        <w:div w:id="1468160268">
          <w:marLeft w:val="0"/>
          <w:marRight w:val="0"/>
          <w:marTop w:val="0"/>
          <w:marBottom w:val="0"/>
          <w:divBdr>
            <w:top w:val="none" w:sz="0" w:space="0" w:color="auto"/>
            <w:left w:val="none" w:sz="0" w:space="0" w:color="auto"/>
            <w:bottom w:val="none" w:sz="0" w:space="0" w:color="auto"/>
            <w:right w:val="none" w:sz="0" w:space="0" w:color="auto"/>
          </w:divBdr>
        </w:div>
        <w:div w:id="987589362">
          <w:marLeft w:val="0"/>
          <w:marRight w:val="0"/>
          <w:marTop w:val="0"/>
          <w:marBottom w:val="0"/>
          <w:divBdr>
            <w:top w:val="none" w:sz="0" w:space="0" w:color="auto"/>
            <w:left w:val="none" w:sz="0" w:space="0" w:color="auto"/>
            <w:bottom w:val="none" w:sz="0" w:space="0" w:color="auto"/>
            <w:right w:val="none" w:sz="0" w:space="0" w:color="auto"/>
          </w:divBdr>
        </w:div>
        <w:div w:id="475872">
          <w:marLeft w:val="0"/>
          <w:marRight w:val="0"/>
          <w:marTop w:val="0"/>
          <w:marBottom w:val="0"/>
          <w:divBdr>
            <w:top w:val="none" w:sz="0" w:space="0" w:color="auto"/>
            <w:left w:val="none" w:sz="0" w:space="0" w:color="auto"/>
            <w:bottom w:val="none" w:sz="0" w:space="0" w:color="auto"/>
            <w:right w:val="none" w:sz="0" w:space="0" w:color="auto"/>
          </w:divBdr>
        </w:div>
        <w:div w:id="738406628">
          <w:marLeft w:val="0"/>
          <w:marRight w:val="0"/>
          <w:marTop w:val="0"/>
          <w:marBottom w:val="0"/>
          <w:divBdr>
            <w:top w:val="none" w:sz="0" w:space="0" w:color="auto"/>
            <w:left w:val="none" w:sz="0" w:space="0" w:color="auto"/>
            <w:bottom w:val="none" w:sz="0" w:space="0" w:color="auto"/>
            <w:right w:val="none" w:sz="0" w:space="0" w:color="auto"/>
          </w:divBdr>
        </w:div>
        <w:div w:id="1144855846">
          <w:marLeft w:val="0"/>
          <w:marRight w:val="0"/>
          <w:marTop w:val="0"/>
          <w:marBottom w:val="0"/>
          <w:divBdr>
            <w:top w:val="none" w:sz="0" w:space="0" w:color="auto"/>
            <w:left w:val="none" w:sz="0" w:space="0" w:color="auto"/>
            <w:bottom w:val="none" w:sz="0" w:space="0" w:color="auto"/>
            <w:right w:val="none" w:sz="0" w:space="0" w:color="auto"/>
          </w:divBdr>
        </w:div>
        <w:div w:id="1178035451">
          <w:marLeft w:val="0"/>
          <w:marRight w:val="0"/>
          <w:marTop w:val="0"/>
          <w:marBottom w:val="0"/>
          <w:divBdr>
            <w:top w:val="none" w:sz="0" w:space="0" w:color="auto"/>
            <w:left w:val="none" w:sz="0" w:space="0" w:color="auto"/>
            <w:bottom w:val="none" w:sz="0" w:space="0" w:color="auto"/>
            <w:right w:val="none" w:sz="0" w:space="0" w:color="auto"/>
          </w:divBdr>
        </w:div>
        <w:div w:id="543491096">
          <w:marLeft w:val="0"/>
          <w:marRight w:val="0"/>
          <w:marTop w:val="0"/>
          <w:marBottom w:val="0"/>
          <w:divBdr>
            <w:top w:val="none" w:sz="0" w:space="0" w:color="auto"/>
            <w:left w:val="none" w:sz="0" w:space="0" w:color="auto"/>
            <w:bottom w:val="none" w:sz="0" w:space="0" w:color="auto"/>
            <w:right w:val="none" w:sz="0" w:space="0" w:color="auto"/>
          </w:divBdr>
        </w:div>
        <w:div w:id="120613613">
          <w:marLeft w:val="0"/>
          <w:marRight w:val="0"/>
          <w:marTop w:val="0"/>
          <w:marBottom w:val="0"/>
          <w:divBdr>
            <w:top w:val="none" w:sz="0" w:space="0" w:color="auto"/>
            <w:left w:val="none" w:sz="0" w:space="0" w:color="auto"/>
            <w:bottom w:val="none" w:sz="0" w:space="0" w:color="auto"/>
            <w:right w:val="none" w:sz="0" w:space="0" w:color="auto"/>
          </w:divBdr>
        </w:div>
        <w:div w:id="646398842">
          <w:marLeft w:val="0"/>
          <w:marRight w:val="0"/>
          <w:marTop w:val="0"/>
          <w:marBottom w:val="0"/>
          <w:divBdr>
            <w:top w:val="none" w:sz="0" w:space="0" w:color="auto"/>
            <w:left w:val="none" w:sz="0" w:space="0" w:color="auto"/>
            <w:bottom w:val="none" w:sz="0" w:space="0" w:color="auto"/>
            <w:right w:val="none" w:sz="0" w:space="0" w:color="auto"/>
          </w:divBdr>
        </w:div>
        <w:div w:id="1063528952">
          <w:marLeft w:val="0"/>
          <w:marRight w:val="0"/>
          <w:marTop w:val="0"/>
          <w:marBottom w:val="0"/>
          <w:divBdr>
            <w:top w:val="none" w:sz="0" w:space="0" w:color="auto"/>
            <w:left w:val="none" w:sz="0" w:space="0" w:color="auto"/>
            <w:bottom w:val="none" w:sz="0" w:space="0" w:color="auto"/>
            <w:right w:val="none" w:sz="0" w:space="0" w:color="auto"/>
          </w:divBdr>
        </w:div>
        <w:div w:id="509370672">
          <w:marLeft w:val="0"/>
          <w:marRight w:val="0"/>
          <w:marTop w:val="0"/>
          <w:marBottom w:val="0"/>
          <w:divBdr>
            <w:top w:val="none" w:sz="0" w:space="0" w:color="auto"/>
            <w:left w:val="none" w:sz="0" w:space="0" w:color="auto"/>
            <w:bottom w:val="none" w:sz="0" w:space="0" w:color="auto"/>
            <w:right w:val="none" w:sz="0" w:space="0" w:color="auto"/>
          </w:divBdr>
        </w:div>
        <w:div w:id="26489230">
          <w:marLeft w:val="0"/>
          <w:marRight w:val="0"/>
          <w:marTop w:val="0"/>
          <w:marBottom w:val="0"/>
          <w:divBdr>
            <w:top w:val="none" w:sz="0" w:space="0" w:color="auto"/>
            <w:left w:val="none" w:sz="0" w:space="0" w:color="auto"/>
            <w:bottom w:val="none" w:sz="0" w:space="0" w:color="auto"/>
            <w:right w:val="none" w:sz="0" w:space="0" w:color="auto"/>
          </w:divBdr>
        </w:div>
        <w:div w:id="702828914">
          <w:marLeft w:val="0"/>
          <w:marRight w:val="0"/>
          <w:marTop w:val="0"/>
          <w:marBottom w:val="0"/>
          <w:divBdr>
            <w:top w:val="none" w:sz="0" w:space="0" w:color="auto"/>
            <w:left w:val="none" w:sz="0" w:space="0" w:color="auto"/>
            <w:bottom w:val="none" w:sz="0" w:space="0" w:color="auto"/>
            <w:right w:val="none" w:sz="0" w:space="0" w:color="auto"/>
          </w:divBdr>
        </w:div>
        <w:div w:id="646671891">
          <w:marLeft w:val="0"/>
          <w:marRight w:val="0"/>
          <w:marTop w:val="0"/>
          <w:marBottom w:val="0"/>
          <w:divBdr>
            <w:top w:val="none" w:sz="0" w:space="0" w:color="auto"/>
            <w:left w:val="none" w:sz="0" w:space="0" w:color="auto"/>
            <w:bottom w:val="none" w:sz="0" w:space="0" w:color="auto"/>
            <w:right w:val="none" w:sz="0" w:space="0" w:color="auto"/>
          </w:divBdr>
        </w:div>
        <w:div w:id="2037387860">
          <w:marLeft w:val="0"/>
          <w:marRight w:val="0"/>
          <w:marTop w:val="0"/>
          <w:marBottom w:val="0"/>
          <w:divBdr>
            <w:top w:val="none" w:sz="0" w:space="0" w:color="auto"/>
            <w:left w:val="none" w:sz="0" w:space="0" w:color="auto"/>
            <w:bottom w:val="none" w:sz="0" w:space="0" w:color="auto"/>
            <w:right w:val="none" w:sz="0" w:space="0" w:color="auto"/>
          </w:divBdr>
        </w:div>
        <w:div w:id="952203198">
          <w:marLeft w:val="0"/>
          <w:marRight w:val="0"/>
          <w:marTop w:val="0"/>
          <w:marBottom w:val="0"/>
          <w:divBdr>
            <w:top w:val="none" w:sz="0" w:space="0" w:color="auto"/>
            <w:left w:val="none" w:sz="0" w:space="0" w:color="auto"/>
            <w:bottom w:val="none" w:sz="0" w:space="0" w:color="auto"/>
            <w:right w:val="none" w:sz="0" w:space="0" w:color="auto"/>
          </w:divBdr>
        </w:div>
        <w:div w:id="1309704176">
          <w:marLeft w:val="0"/>
          <w:marRight w:val="0"/>
          <w:marTop w:val="0"/>
          <w:marBottom w:val="0"/>
          <w:divBdr>
            <w:top w:val="none" w:sz="0" w:space="0" w:color="auto"/>
            <w:left w:val="none" w:sz="0" w:space="0" w:color="auto"/>
            <w:bottom w:val="none" w:sz="0" w:space="0" w:color="auto"/>
            <w:right w:val="none" w:sz="0" w:space="0" w:color="auto"/>
          </w:divBdr>
        </w:div>
        <w:div w:id="1084884241">
          <w:marLeft w:val="0"/>
          <w:marRight w:val="0"/>
          <w:marTop w:val="0"/>
          <w:marBottom w:val="0"/>
          <w:divBdr>
            <w:top w:val="none" w:sz="0" w:space="0" w:color="auto"/>
            <w:left w:val="none" w:sz="0" w:space="0" w:color="auto"/>
            <w:bottom w:val="none" w:sz="0" w:space="0" w:color="auto"/>
            <w:right w:val="none" w:sz="0" w:space="0" w:color="auto"/>
          </w:divBdr>
        </w:div>
        <w:div w:id="1715227723">
          <w:marLeft w:val="0"/>
          <w:marRight w:val="0"/>
          <w:marTop w:val="0"/>
          <w:marBottom w:val="0"/>
          <w:divBdr>
            <w:top w:val="none" w:sz="0" w:space="0" w:color="auto"/>
            <w:left w:val="none" w:sz="0" w:space="0" w:color="auto"/>
            <w:bottom w:val="none" w:sz="0" w:space="0" w:color="auto"/>
            <w:right w:val="none" w:sz="0" w:space="0" w:color="auto"/>
          </w:divBdr>
        </w:div>
        <w:div w:id="1943104834">
          <w:marLeft w:val="0"/>
          <w:marRight w:val="0"/>
          <w:marTop w:val="0"/>
          <w:marBottom w:val="0"/>
          <w:divBdr>
            <w:top w:val="none" w:sz="0" w:space="0" w:color="auto"/>
            <w:left w:val="none" w:sz="0" w:space="0" w:color="auto"/>
            <w:bottom w:val="none" w:sz="0" w:space="0" w:color="auto"/>
            <w:right w:val="none" w:sz="0" w:space="0" w:color="auto"/>
          </w:divBdr>
        </w:div>
        <w:div w:id="537081872">
          <w:marLeft w:val="0"/>
          <w:marRight w:val="0"/>
          <w:marTop w:val="0"/>
          <w:marBottom w:val="0"/>
          <w:divBdr>
            <w:top w:val="none" w:sz="0" w:space="0" w:color="auto"/>
            <w:left w:val="none" w:sz="0" w:space="0" w:color="auto"/>
            <w:bottom w:val="none" w:sz="0" w:space="0" w:color="auto"/>
            <w:right w:val="none" w:sz="0" w:space="0" w:color="auto"/>
          </w:divBdr>
        </w:div>
        <w:div w:id="1318609004">
          <w:marLeft w:val="0"/>
          <w:marRight w:val="0"/>
          <w:marTop w:val="0"/>
          <w:marBottom w:val="0"/>
          <w:divBdr>
            <w:top w:val="none" w:sz="0" w:space="0" w:color="auto"/>
            <w:left w:val="none" w:sz="0" w:space="0" w:color="auto"/>
            <w:bottom w:val="none" w:sz="0" w:space="0" w:color="auto"/>
            <w:right w:val="none" w:sz="0" w:space="0" w:color="auto"/>
          </w:divBdr>
        </w:div>
        <w:div w:id="756440085">
          <w:marLeft w:val="0"/>
          <w:marRight w:val="0"/>
          <w:marTop w:val="0"/>
          <w:marBottom w:val="0"/>
          <w:divBdr>
            <w:top w:val="none" w:sz="0" w:space="0" w:color="auto"/>
            <w:left w:val="none" w:sz="0" w:space="0" w:color="auto"/>
            <w:bottom w:val="none" w:sz="0" w:space="0" w:color="auto"/>
            <w:right w:val="none" w:sz="0" w:space="0" w:color="auto"/>
          </w:divBdr>
        </w:div>
        <w:div w:id="870412440">
          <w:marLeft w:val="0"/>
          <w:marRight w:val="0"/>
          <w:marTop w:val="0"/>
          <w:marBottom w:val="0"/>
          <w:divBdr>
            <w:top w:val="none" w:sz="0" w:space="0" w:color="auto"/>
            <w:left w:val="none" w:sz="0" w:space="0" w:color="auto"/>
            <w:bottom w:val="none" w:sz="0" w:space="0" w:color="auto"/>
            <w:right w:val="none" w:sz="0" w:space="0" w:color="auto"/>
          </w:divBdr>
        </w:div>
        <w:div w:id="758529319">
          <w:marLeft w:val="0"/>
          <w:marRight w:val="0"/>
          <w:marTop w:val="0"/>
          <w:marBottom w:val="0"/>
          <w:divBdr>
            <w:top w:val="none" w:sz="0" w:space="0" w:color="auto"/>
            <w:left w:val="none" w:sz="0" w:space="0" w:color="auto"/>
            <w:bottom w:val="none" w:sz="0" w:space="0" w:color="auto"/>
            <w:right w:val="none" w:sz="0" w:space="0" w:color="auto"/>
          </w:divBdr>
        </w:div>
        <w:div w:id="519661508">
          <w:marLeft w:val="0"/>
          <w:marRight w:val="0"/>
          <w:marTop w:val="0"/>
          <w:marBottom w:val="0"/>
          <w:divBdr>
            <w:top w:val="none" w:sz="0" w:space="0" w:color="auto"/>
            <w:left w:val="none" w:sz="0" w:space="0" w:color="auto"/>
            <w:bottom w:val="none" w:sz="0" w:space="0" w:color="auto"/>
            <w:right w:val="none" w:sz="0" w:space="0" w:color="auto"/>
          </w:divBdr>
        </w:div>
        <w:div w:id="1962413310">
          <w:marLeft w:val="0"/>
          <w:marRight w:val="0"/>
          <w:marTop w:val="0"/>
          <w:marBottom w:val="0"/>
          <w:divBdr>
            <w:top w:val="none" w:sz="0" w:space="0" w:color="auto"/>
            <w:left w:val="none" w:sz="0" w:space="0" w:color="auto"/>
            <w:bottom w:val="none" w:sz="0" w:space="0" w:color="auto"/>
            <w:right w:val="none" w:sz="0" w:space="0" w:color="auto"/>
          </w:divBdr>
        </w:div>
        <w:div w:id="2074616911">
          <w:marLeft w:val="0"/>
          <w:marRight w:val="0"/>
          <w:marTop w:val="0"/>
          <w:marBottom w:val="0"/>
          <w:divBdr>
            <w:top w:val="none" w:sz="0" w:space="0" w:color="auto"/>
            <w:left w:val="none" w:sz="0" w:space="0" w:color="auto"/>
            <w:bottom w:val="none" w:sz="0" w:space="0" w:color="auto"/>
            <w:right w:val="none" w:sz="0" w:space="0" w:color="auto"/>
          </w:divBdr>
        </w:div>
        <w:div w:id="177621169">
          <w:marLeft w:val="0"/>
          <w:marRight w:val="0"/>
          <w:marTop w:val="0"/>
          <w:marBottom w:val="0"/>
          <w:divBdr>
            <w:top w:val="none" w:sz="0" w:space="0" w:color="auto"/>
            <w:left w:val="none" w:sz="0" w:space="0" w:color="auto"/>
            <w:bottom w:val="none" w:sz="0" w:space="0" w:color="auto"/>
            <w:right w:val="none" w:sz="0" w:space="0" w:color="auto"/>
          </w:divBdr>
        </w:div>
        <w:div w:id="1590389819">
          <w:marLeft w:val="0"/>
          <w:marRight w:val="0"/>
          <w:marTop w:val="0"/>
          <w:marBottom w:val="0"/>
          <w:divBdr>
            <w:top w:val="none" w:sz="0" w:space="0" w:color="auto"/>
            <w:left w:val="none" w:sz="0" w:space="0" w:color="auto"/>
            <w:bottom w:val="none" w:sz="0" w:space="0" w:color="auto"/>
            <w:right w:val="none" w:sz="0" w:space="0" w:color="auto"/>
          </w:divBdr>
        </w:div>
        <w:div w:id="793137764">
          <w:marLeft w:val="0"/>
          <w:marRight w:val="0"/>
          <w:marTop w:val="0"/>
          <w:marBottom w:val="0"/>
          <w:divBdr>
            <w:top w:val="none" w:sz="0" w:space="0" w:color="auto"/>
            <w:left w:val="none" w:sz="0" w:space="0" w:color="auto"/>
            <w:bottom w:val="none" w:sz="0" w:space="0" w:color="auto"/>
            <w:right w:val="none" w:sz="0" w:space="0" w:color="auto"/>
          </w:divBdr>
        </w:div>
        <w:div w:id="1769809405">
          <w:marLeft w:val="0"/>
          <w:marRight w:val="0"/>
          <w:marTop w:val="0"/>
          <w:marBottom w:val="0"/>
          <w:divBdr>
            <w:top w:val="none" w:sz="0" w:space="0" w:color="auto"/>
            <w:left w:val="none" w:sz="0" w:space="0" w:color="auto"/>
            <w:bottom w:val="none" w:sz="0" w:space="0" w:color="auto"/>
            <w:right w:val="none" w:sz="0" w:space="0" w:color="auto"/>
          </w:divBdr>
        </w:div>
        <w:div w:id="1759060742">
          <w:marLeft w:val="0"/>
          <w:marRight w:val="0"/>
          <w:marTop w:val="0"/>
          <w:marBottom w:val="0"/>
          <w:divBdr>
            <w:top w:val="none" w:sz="0" w:space="0" w:color="auto"/>
            <w:left w:val="none" w:sz="0" w:space="0" w:color="auto"/>
            <w:bottom w:val="none" w:sz="0" w:space="0" w:color="auto"/>
            <w:right w:val="none" w:sz="0" w:space="0" w:color="auto"/>
          </w:divBdr>
        </w:div>
        <w:div w:id="939069182">
          <w:marLeft w:val="0"/>
          <w:marRight w:val="0"/>
          <w:marTop w:val="0"/>
          <w:marBottom w:val="0"/>
          <w:divBdr>
            <w:top w:val="none" w:sz="0" w:space="0" w:color="auto"/>
            <w:left w:val="none" w:sz="0" w:space="0" w:color="auto"/>
            <w:bottom w:val="none" w:sz="0" w:space="0" w:color="auto"/>
            <w:right w:val="none" w:sz="0" w:space="0" w:color="auto"/>
          </w:divBdr>
        </w:div>
        <w:div w:id="666136911">
          <w:marLeft w:val="0"/>
          <w:marRight w:val="0"/>
          <w:marTop w:val="0"/>
          <w:marBottom w:val="0"/>
          <w:divBdr>
            <w:top w:val="none" w:sz="0" w:space="0" w:color="auto"/>
            <w:left w:val="none" w:sz="0" w:space="0" w:color="auto"/>
            <w:bottom w:val="none" w:sz="0" w:space="0" w:color="auto"/>
            <w:right w:val="none" w:sz="0" w:space="0" w:color="auto"/>
          </w:divBdr>
        </w:div>
        <w:div w:id="331379314">
          <w:marLeft w:val="0"/>
          <w:marRight w:val="0"/>
          <w:marTop w:val="0"/>
          <w:marBottom w:val="0"/>
          <w:divBdr>
            <w:top w:val="none" w:sz="0" w:space="0" w:color="auto"/>
            <w:left w:val="none" w:sz="0" w:space="0" w:color="auto"/>
            <w:bottom w:val="none" w:sz="0" w:space="0" w:color="auto"/>
            <w:right w:val="none" w:sz="0" w:space="0" w:color="auto"/>
          </w:divBdr>
        </w:div>
        <w:div w:id="1003170909">
          <w:marLeft w:val="0"/>
          <w:marRight w:val="0"/>
          <w:marTop w:val="0"/>
          <w:marBottom w:val="0"/>
          <w:divBdr>
            <w:top w:val="none" w:sz="0" w:space="0" w:color="auto"/>
            <w:left w:val="none" w:sz="0" w:space="0" w:color="auto"/>
            <w:bottom w:val="none" w:sz="0" w:space="0" w:color="auto"/>
            <w:right w:val="none" w:sz="0" w:space="0" w:color="auto"/>
          </w:divBdr>
        </w:div>
        <w:div w:id="1999188031">
          <w:marLeft w:val="0"/>
          <w:marRight w:val="0"/>
          <w:marTop w:val="0"/>
          <w:marBottom w:val="0"/>
          <w:divBdr>
            <w:top w:val="none" w:sz="0" w:space="0" w:color="auto"/>
            <w:left w:val="none" w:sz="0" w:space="0" w:color="auto"/>
            <w:bottom w:val="none" w:sz="0" w:space="0" w:color="auto"/>
            <w:right w:val="none" w:sz="0" w:space="0" w:color="auto"/>
          </w:divBdr>
        </w:div>
        <w:div w:id="1924215939">
          <w:marLeft w:val="0"/>
          <w:marRight w:val="0"/>
          <w:marTop w:val="0"/>
          <w:marBottom w:val="0"/>
          <w:divBdr>
            <w:top w:val="none" w:sz="0" w:space="0" w:color="auto"/>
            <w:left w:val="none" w:sz="0" w:space="0" w:color="auto"/>
            <w:bottom w:val="none" w:sz="0" w:space="0" w:color="auto"/>
            <w:right w:val="none" w:sz="0" w:space="0" w:color="auto"/>
          </w:divBdr>
        </w:div>
        <w:div w:id="510291487">
          <w:marLeft w:val="0"/>
          <w:marRight w:val="0"/>
          <w:marTop w:val="0"/>
          <w:marBottom w:val="0"/>
          <w:divBdr>
            <w:top w:val="none" w:sz="0" w:space="0" w:color="auto"/>
            <w:left w:val="none" w:sz="0" w:space="0" w:color="auto"/>
            <w:bottom w:val="none" w:sz="0" w:space="0" w:color="auto"/>
            <w:right w:val="none" w:sz="0" w:space="0" w:color="auto"/>
          </w:divBdr>
        </w:div>
        <w:div w:id="1203978223">
          <w:marLeft w:val="0"/>
          <w:marRight w:val="0"/>
          <w:marTop w:val="0"/>
          <w:marBottom w:val="0"/>
          <w:divBdr>
            <w:top w:val="none" w:sz="0" w:space="0" w:color="auto"/>
            <w:left w:val="none" w:sz="0" w:space="0" w:color="auto"/>
            <w:bottom w:val="none" w:sz="0" w:space="0" w:color="auto"/>
            <w:right w:val="none" w:sz="0" w:space="0" w:color="auto"/>
          </w:divBdr>
        </w:div>
        <w:div w:id="1551964051">
          <w:marLeft w:val="0"/>
          <w:marRight w:val="0"/>
          <w:marTop w:val="0"/>
          <w:marBottom w:val="0"/>
          <w:divBdr>
            <w:top w:val="none" w:sz="0" w:space="0" w:color="auto"/>
            <w:left w:val="none" w:sz="0" w:space="0" w:color="auto"/>
            <w:bottom w:val="none" w:sz="0" w:space="0" w:color="auto"/>
            <w:right w:val="none" w:sz="0" w:space="0" w:color="auto"/>
          </w:divBdr>
        </w:div>
        <w:div w:id="1658146265">
          <w:marLeft w:val="0"/>
          <w:marRight w:val="0"/>
          <w:marTop w:val="0"/>
          <w:marBottom w:val="0"/>
          <w:divBdr>
            <w:top w:val="none" w:sz="0" w:space="0" w:color="auto"/>
            <w:left w:val="none" w:sz="0" w:space="0" w:color="auto"/>
            <w:bottom w:val="none" w:sz="0" w:space="0" w:color="auto"/>
            <w:right w:val="none" w:sz="0" w:space="0" w:color="auto"/>
          </w:divBdr>
        </w:div>
        <w:div w:id="644285167">
          <w:marLeft w:val="0"/>
          <w:marRight w:val="0"/>
          <w:marTop w:val="0"/>
          <w:marBottom w:val="0"/>
          <w:divBdr>
            <w:top w:val="none" w:sz="0" w:space="0" w:color="auto"/>
            <w:left w:val="none" w:sz="0" w:space="0" w:color="auto"/>
            <w:bottom w:val="none" w:sz="0" w:space="0" w:color="auto"/>
            <w:right w:val="none" w:sz="0" w:space="0" w:color="auto"/>
          </w:divBdr>
        </w:div>
        <w:div w:id="575938017">
          <w:marLeft w:val="0"/>
          <w:marRight w:val="0"/>
          <w:marTop w:val="0"/>
          <w:marBottom w:val="0"/>
          <w:divBdr>
            <w:top w:val="none" w:sz="0" w:space="0" w:color="auto"/>
            <w:left w:val="none" w:sz="0" w:space="0" w:color="auto"/>
            <w:bottom w:val="none" w:sz="0" w:space="0" w:color="auto"/>
            <w:right w:val="none" w:sz="0" w:space="0" w:color="auto"/>
          </w:divBdr>
        </w:div>
        <w:div w:id="1293973624">
          <w:marLeft w:val="0"/>
          <w:marRight w:val="0"/>
          <w:marTop w:val="0"/>
          <w:marBottom w:val="0"/>
          <w:divBdr>
            <w:top w:val="none" w:sz="0" w:space="0" w:color="auto"/>
            <w:left w:val="none" w:sz="0" w:space="0" w:color="auto"/>
            <w:bottom w:val="none" w:sz="0" w:space="0" w:color="auto"/>
            <w:right w:val="none" w:sz="0" w:space="0" w:color="auto"/>
          </w:divBdr>
        </w:div>
        <w:div w:id="1351294725">
          <w:marLeft w:val="0"/>
          <w:marRight w:val="0"/>
          <w:marTop w:val="0"/>
          <w:marBottom w:val="0"/>
          <w:divBdr>
            <w:top w:val="none" w:sz="0" w:space="0" w:color="auto"/>
            <w:left w:val="none" w:sz="0" w:space="0" w:color="auto"/>
            <w:bottom w:val="none" w:sz="0" w:space="0" w:color="auto"/>
            <w:right w:val="none" w:sz="0" w:space="0" w:color="auto"/>
          </w:divBdr>
        </w:div>
        <w:div w:id="346491268">
          <w:marLeft w:val="0"/>
          <w:marRight w:val="0"/>
          <w:marTop w:val="0"/>
          <w:marBottom w:val="0"/>
          <w:divBdr>
            <w:top w:val="none" w:sz="0" w:space="0" w:color="auto"/>
            <w:left w:val="none" w:sz="0" w:space="0" w:color="auto"/>
            <w:bottom w:val="none" w:sz="0" w:space="0" w:color="auto"/>
            <w:right w:val="none" w:sz="0" w:space="0" w:color="auto"/>
          </w:divBdr>
        </w:div>
        <w:div w:id="349569591">
          <w:marLeft w:val="0"/>
          <w:marRight w:val="0"/>
          <w:marTop w:val="0"/>
          <w:marBottom w:val="0"/>
          <w:divBdr>
            <w:top w:val="none" w:sz="0" w:space="0" w:color="auto"/>
            <w:left w:val="none" w:sz="0" w:space="0" w:color="auto"/>
            <w:bottom w:val="none" w:sz="0" w:space="0" w:color="auto"/>
            <w:right w:val="none" w:sz="0" w:space="0" w:color="auto"/>
          </w:divBdr>
        </w:div>
        <w:div w:id="263344314">
          <w:marLeft w:val="0"/>
          <w:marRight w:val="0"/>
          <w:marTop w:val="0"/>
          <w:marBottom w:val="0"/>
          <w:divBdr>
            <w:top w:val="none" w:sz="0" w:space="0" w:color="auto"/>
            <w:left w:val="none" w:sz="0" w:space="0" w:color="auto"/>
            <w:bottom w:val="none" w:sz="0" w:space="0" w:color="auto"/>
            <w:right w:val="none" w:sz="0" w:space="0" w:color="auto"/>
          </w:divBdr>
        </w:div>
        <w:div w:id="176619690">
          <w:marLeft w:val="0"/>
          <w:marRight w:val="0"/>
          <w:marTop w:val="0"/>
          <w:marBottom w:val="0"/>
          <w:divBdr>
            <w:top w:val="none" w:sz="0" w:space="0" w:color="auto"/>
            <w:left w:val="none" w:sz="0" w:space="0" w:color="auto"/>
            <w:bottom w:val="none" w:sz="0" w:space="0" w:color="auto"/>
            <w:right w:val="none" w:sz="0" w:space="0" w:color="auto"/>
          </w:divBdr>
        </w:div>
        <w:div w:id="2111193946">
          <w:marLeft w:val="0"/>
          <w:marRight w:val="0"/>
          <w:marTop w:val="0"/>
          <w:marBottom w:val="0"/>
          <w:divBdr>
            <w:top w:val="none" w:sz="0" w:space="0" w:color="auto"/>
            <w:left w:val="none" w:sz="0" w:space="0" w:color="auto"/>
            <w:bottom w:val="none" w:sz="0" w:space="0" w:color="auto"/>
            <w:right w:val="none" w:sz="0" w:space="0" w:color="auto"/>
          </w:divBdr>
        </w:div>
        <w:div w:id="1627348116">
          <w:marLeft w:val="0"/>
          <w:marRight w:val="0"/>
          <w:marTop w:val="0"/>
          <w:marBottom w:val="0"/>
          <w:divBdr>
            <w:top w:val="none" w:sz="0" w:space="0" w:color="auto"/>
            <w:left w:val="none" w:sz="0" w:space="0" w:color="auto"/>
            <w:bottom w:val="none" w:sz="0" w:space="0" w:color="auto"/>
            <w:right w:val="none" w:sz="0" w:space="0" w:color="auto"/>
          </w:divBdr>
        </w:div>
        <w:div w:id="1006244751">
          <w:marLeft w:val="0"/>
          <w:marRight w:val="0"/>
          <w:marTop w:val="0"/>
          <w:marBottom w:val="0"/>
          <w:divBdr>
            <w:top w:val="none" w:sz="0" w:space="0" w:color="auto"/>
            <w:left w:val="none" w:sz="0" w:space="0" w:color="auto"/>
            <w:bottom w:val="none" w:sz="0" w:space="0" w:color="auto"/>
            <w:right w:val="none" w:sz="0" w:space="0" w:color="auto"/>
          </w:divBdr>
        </w:div>
        <w:div w:id="1732728983">
          <w:marLeft w:val="0"/>
          <w:marRight w:val="0"/>
          <w:marTop w:val="0"/>
          <w:marBottom w:val="0"/>
          <w:divBdr>
            <w:top w:val="none" w:sz="0" w:space="0" w:color="auto"/>
            <w:left w:val="none" w:sz="0" w:space="0" w:color="auto"/>
            <w:bottom w:val="none" w:sz="0" w:space="0" w:color="auto"/>
            <w:right w:val="none" w:sz="0" w:space="0" w:color="auto"/>
          </w:divBdr>
        </w:div>
        <w:div w:id="972052908">
          <w:marLeft w:val="0"/>
          <w:marRight w:val="0"/>
          <w:marTop w:val="0"/>
          <w:marBottom w:val="0"/>
          <w:divBdr>
            <w:top w:val="none" w:sz="0" w:space="0" w:color="auto"/>
            <w:left w:val="none" w:sz="0" w:space="0" w:color="auto"/>
            <w:bottom w:val="none" w:sz="0" w:space="0" w:color="auto"/>
            <w:right w:val="none" w:sz="0" w:space="0" w:color="auto"/>
          </w:divBdr>
        </w:div>
        <w:div w:id="977152851">
          <w:marLeft w:val="0"/>
          <w:marRight w:val="0"/>
          <w:marTop w:val="0"/>
          <w:marBottom w:val="0"/>
          <w:divBdr>
            <w:top w:val="none" w:sz="0" w:space="0" w:color="auto"/>
            <w:left w:val="none" w:sz="0" w:space="0" w:color="auto"/>
            <w:bottom w:val="none" w:sz="0" w:space="0" w:color="auto"/>
            <w:right w:val="none" w:sz="0" w:space="0" w:color="auto"/>
          </w:divBdr>
        </w:div>
        <w:div w:id="910771390">
          <w:marLeft w:val="0"/>
          <w:marRight w:val="0"/>
          <w:marTop w:val="0"/>
          <w:marBottom w:val="0"/>
          <w:divBdr>
            <w:top w:val="none" w:sz="0" w:space="0" w:color="auto"/>
            <w:left w:val="none" w:sz="0" w:space="0" w:color="auto"/>
            <w:bottom w:val="none" w:sz="0" w:space="0" w:color="auto"/>
            <w:right w:val="none" w:sz="0" w:space="0" w:color="auto"/>
          </w:divBdr>
        </w:div>
        <w:div w:id="975523627">
          <w:marLeft w:val="0"/>
          <w:marRight w:val="0"/>
          <w:marTop w:val="0"/>
          <w:marBottom w:val="0"/>
          <w:divBdr>
            <w:top w:val="none" w:sz="0" w:space="0" w:color="auto"/>
            <w:left w:val="none" w:sz="0" w:space="0" w:color="auto"/>
            <w:bottom w:val="none" w:sz="0" w:space="0" w:color="auto"/>
            <w:right w:val="none" w:sz="0" w:space="0" w:color="auto"/>
          </w:divBdr>
        </w:div>
        <w:div w:id="1063025464">
          <w:marLeft w:val="0"/>
          <w:marRight w:val="0"/>
          <w:marTop w:val="0"/>
          <w:marBottom w:val="0"/>
          <w:divBdr>
            <w:top w:val="none" w:sz="0" w:space="0" w:color="auto"/>
            <w:left w:val="none" w:sz="0" w:space="0" w:color="auto"/>
            <w:bottom w:val="none" w:sz="0" w:space="0" w:color="auto"/>
            <w:right w:val="none" w:sz="0" w:space="0" w:color="auto"/>
          </w:divBdr>
        </w:div>
        <w:div w:id="1173688282">
          <w:marLeft w:val="0"/>
          <w:marRight w:val="0"/>
          <w:marTop w:val="0"/>
          <w:marBottom w:val="0"/>
          <w:divBdr>
            <w:top w:val="none" w:sz="0" w:space="0" w:color="auto"/>
            <w:left w:val="none" w:sz="0" w:space="0" w:color="auto"/>
            <w:bottom w:val="none" w:sz="0" w:space="0" w:color="auto"/>
            <w:right w:val="none" w:sz="0" w:space="0" w:color="auto"/>
          </w:divBdr>
        </w:div>
        <w:div w:id="570426906">
          <w:marLeft w:val="0"/>
          <w:marRight w:val="0"/>
          <w:marTop w:val="0"/>
          <w:marBottom w:val="0"/>
          <w:divBdr>
            <w:top w:val="none" w:sz="0" w:space="0" w:color="auto"/>
            <w:left w:val="none" w:sz="0" w:space="0" w:color="auto"/>
            <w:bottom w:val="none" w:sz="0" w:space="0" w:color="auto"/>
            <w:right w:val="none" w:sz="0" w:space="0" w:color="auto"/>
          </w:divBdr>
        </w:div>
        <w:div w:id="373894979">
          <w:marLeft w:val="0"/>
          <w:marRight w:val="0"/>
          <w:marTop w:val="0"/>
          <w:marBottom w:val="0"/>
          <w:divBdr>
            <w:top w:val="none" w:sz="0" w:space="0" w:color="auto"/>
            <w:left w:val="none" w:sz="0" w:space="0" w:color="auto"/>
            <w:bottom w:val="none" w:sz="0" w:space="0" w:color="auto"/>
            <w:right w:val="none" w:sz="0" w:space="0" w:color="auto"/>
          </w:divBdr>
        </w:div>
        <w:div w:id="631440856">
          <w:marLeft w:val="0"/>
          <w:marRight w:val="0"/>
          <w:marTop w:val="0"/>
          <w:marBottom w:val="0"/>
          <w:divBdr>
            <w:top w:val="none" w:sz="0" w:space="0" w:color="auto"/>
            <w:left w:val="none" w:sz="0" w:space="0" w:color="auto"/>
            <w:bottom w:val="none" w:sz="0" w:space="0" w:color="auto"/>
            <w:right w:val="none" w:sz="0" w:space="0" w:color="auto"/>
          </w:divBdr>
        </w:div>
        <w:div w:id="719597912">
          <w:marLeft w:val="0"/>
          <w:marRight w:val="0"/>
          <w:marTop w:val="0"/>
          <w:marBottom w:val="0"/>
          <w:divBdr>
            <w:top w:val="none" w:sz="0" w:space="0" w:color="auto"/>
            <w:left w:val="none" w:sz="0" w:space="0" w:color="auto"/>
            <w:bottom w:val="none" w:sz="0" w:space="0" w:color="auto"/>
            <w:right w:val="none" w:sz="0" w:space="0" w:color="auto"/>
          </w:divBdr>
        </w:div>
        <w:div w:id="85347369">
          <w:marLeft w:val="0"/>
          <w:marRight w:val="0"/>
          <w:marTop w:val="0"/>
          <w:marBottom w:val="0"/>
          <w:divBdr>
            <w:top w:val="none" w:sz="0" w:space="0" w:color="auto"/>
            <w:left w:val="none" w:sz="0" w:space="0" w:color="auto"/>
            <w:bottom w:val="none" w:sz="0" w:space="0" w:color="auto"/>
            <w:right w:val="none" w:sz="0" w:space="0" w:color="auto"/>
          </w:divBdr>
        </w:div>
        <w:div w:id="1370110313">
          <w:marLeft w:val="0"/>
          <w:marRight w:val="0"/>
          <w:marTop w:val="0"/>
          <w:marBottom w:val="0"/>
          <w:divBdr>
            <w:top w:val="none" w:sz="0" w:space="0" w:color="auto"/>
            <w:left w:val="none" w:sz="0" w:space="0" w:color="auto"/>
            <w:bottom w:val="none" w:sz="0" w:space="0" w:color="auto"/>
            <w:right w:val="none" w:sz="0" w:space="0" w:color="auto"/>
          </w:divBdr>
        </w:div>
        <w:div w:id="79757355">
          <w:marLeft w:val="0"/>
          <w:marRight w:val="0"/>
          <w:marTop w:val="0"/>
          <w:marBottom w:val="0"/>
          <w:divBdr>
            <w:top w:val="none" w:sz="0" w:space="0" w:color="auto"/>
            <w:left w:val="none" w:sz="0" w:space="0" w:color="auto"/>
            <w:bottom w:val="none" w:sz="0" w:space="0" w:color="auto"/>
            <w:right w:val="none" w:sz="0" w:space="0" w:color="auto"/>
          </w:divBdr>
        </w:div>
        <w:div w:id="1738280511">
          <w:marLeft w:val="0"/>
          <w:marRight w:val="0"/>
          <w:marTop w:val="0"/>
          <w:marBottom w:val="0"/>
          <w:divBdr>
            <w:top w:val="none" w:sz="0" w:space="0" w:color="auto"/>
            <w:left w:val="none" w:sz="0" w:space="0" w:color="auto"/>
            <w:bottom w:val="none" w:sz="0" w:space="0" w:color="auto"/>
            <w:right w:val="none" w:sz="0" w:space="0" w:color="auto"/>
          </w:divBdr>
        </w:div>
        <w:div w:id="217517480">
          <w:marLeft w:val="0"/>
          <w:marRight w:val="0"/>
          <w:marTop w:val="0"/>
          <w:marBottom w:val="0"/>
          <w:divBdr>
            <w:top w:val="none" w:sz="0" w:space="0" w:color="auto"/>
            <w:left w:val="none" w:sz="0" w:space="0" w:color="auto"/>
            <w:bottom w:val="none" w:sz="0" w:space="0" w:color="auto"/>
            <w:right w:val="none" w:sz="0" w:space="0" w:color="auto"/>
          </w:divBdr>
        </w:div>
        <w:div w:id="2009553187">
          <w:marLeft w:val="0"/>
          <w:marRight w:val="0"/>
          <w:marTop w:val="0"/>
          <w:marBottom w:val="0"/>
          <w:divBdr>
            <w:top w:val="none" w:sz="0" w:space="0" w:color="auto"/>
            <w:left w:val="none" w:sz="0" w:space="0" w:color="auto"/>
            <w:bottom w:val="none" w:sz="0" w:space="0" w:color="auto"/>
            <w:right w:val="none" w:sz="0" w:space="0" w:color="auto"/>
          </w:divBdr>
        </w:div>
        <w:div w:id="1179349580">
          <w:marLeft w:val="0"/>
          <w:marRight w:val="0"/>
          <w:marTop w:val="0"/>
          <w:marBottom w:val="0"/>
          <w:divBdr>
            <w:top w:val="none" w:sz="0" w:space="0" w:color="auto"/>
            <w:left w:val="none" w:sz="0" w:space="0" w:color="auto"/>
            <w:bottom w:val="none" w:sz="0" w:space="0" w:color="auto"/>
            <w:right w:val="none" w:sz="0" w:space="0" w:color="auto"/>
          </w:divBdr>
        </w:div>
        <w:div w:id="2054111814">
          <w:marLeft w:val="0"/>
          <w:marRight w:val="0"/>
          <w:marTop w:val="0"/>
          <w:marBottom w:val="0"/>
          <w:divBdr>
            <w:top w:val="none" w:sz="0" w:space="0" w:color="auto"/>
            <w:left w:val="none" w:sz="0" w:space="0" w:color="auto"/>
            <w:bottom w:val="none" w:sz="0" w:space="0" w:color="auto"/>
            <w:right w:val="none" w:sz="0" w:space="0" w:color="auto"/>
          </w:divBdr>
        </w:div>
        <w:div w:id="499547023">
          <w:marLeft w:val="0"/>
          <w:marRight w:val="0"/>
          <w:marTop w:val="0"/>
          <w:marBottom w:val="0"/>
          <w:divBdr>
            <w:top w:val="none" w:sz="0" w:space="0" w:color="auto"/>
            <w:left w:val="none" w:sz="0" w:space="0" w:color="auto"/>
            <w:bottom w:val="none" w:sz="0" w:space="0" w:color="auto"/>
            <w:right w:val="none" w:sz="0" w:space="0" w:color="auto"/>
          </w:divBdr>
        </w:div>
        <w:div w:id="971522636">
          <w:marLeft w:val="0"/>
          <w:marRight w:val="0"/>
          <w:marTop w:val="0"/>
          <w:marBottom w:val="0"/>
          <w:divBdr>
            <w:top w:val="none" w:sz="0" w:space="0" w:color="auto"/>
            <w:left w:val="none" w:sz="0" w:space="0" w:color="auto"/>
            <w:bottom w:val="none" w:sz="0" w:space="0" w:color="auto"/>
            <w:right w:val="none" w:sz="0" w:space="0" w:color="auto"/>
          </w:divBdr>
        </w:div>
        <w:div w:id="43800426">
          <w:marLeft w:val="0"/>
          <w:marRight w:val="0"/>
          <w:marTop w:val="0"/>
          <w:marBottom w:val="0"/>
          <w:divBdr>
            <w:top w:val="none" w:sz="0" w:space="0" w:color="auto"/>
            <w:left w:val="none" w:sz="0" w:space="0" w:color="auto"/>
            <w:bottom w:val="none" w:sz="0" w:space="0" w:color="auto"/>
            <w:right w:val="none" w:sz="0" w:space="0" w:color="auto"/>
          </w:divBdr>
        </w:div>
        <w:div w:id="484054803">
          <w:marLeft w:val="0"/>
          <w:marRight w:val="0"/>
          <w:marTop w:val="0"/>
          <w:marBottom w:val="0"/>
          <w:divBdr>
            <w:top w:val="none" w:sz="0" w:space="0" w:color="auto"/>
            <w:left w:val="none" w:sz="0" w:space="0" w:color="auto"/>
            <w:bottom w:val="none" w:sz="0" w:space="0" w:color="auto"/>
            <w:right w:val="none" w:sz="0" w:space="0" w:color="auto"/>
          </w:divBdr>
        </w:div>
        <w:div w:id="1357971656">
          <w:marLeft w:val="0"/>
          <w:marRight w:val="0"/>
          <w:marTop w:val="0"/>
          <w:marBottom w:val="0"/>
          <w:divBdr>
            <w:top w:val="none" w:sz="0" w:space="0" w:color="auto"/>
            <w:left w:val="none" w:sz="0" w:space="0" w:color="auto"/>
            <w:bottom w:val="none" w:sz="0" w:space="0" w:color="auto"/>
            <w:right w:val="none" w:sz="0" w:space="0" w:color="auto"/>
          </w:divBdr>
        </w:div>
        <w:div w:id="2029915435">
          <w:marLeft w:val="0"/>
          <w:marRight w:val="0"/>
          <w:marTop w:val="0"/>
          <w:marBottom w:val="0"/>
          <w:divBdr>
            <w:top w:val="none" w:sz="0" w:space="0" w:color="auto"/>
            <w:left w:val="none" w:sz="0" w:space="0" w:color="auto"/>
            <w:bottom w:val="none" w:sz="0" w:space="0" w:color="auto"/>
            <w:right w:val="none" w:sz="0" w:space="0" w:color="auto"/>
          </w:divBdr>
        </w:div>
        <w:div w:id="1086878186">
          <w:marLeft w:val="0"/>
          <w:marRight w:val="0"/>
          <w:marTop w:val="0"/>
          <w:marBottom w:val="0"/>
          <w:divBdr>
            <w:top w:val="none" w:sz="0" w:space="0" w:color="auto"/>
            <w:left w:val="none" w:sz="0" w:space="0" w:color="auto"/>
            <w:bottom w:val="none" w:sz="0" w:space="0" w:color="auto"/>
            <w:right w:val="none" w:sz="0" w:space="0" w:color="auto"/>
          </w:divBdr>
        </w:div>
        <w:div w:id="1085954099">
          <w:marLeft w:val="0"/>
          <w:marRight w:val="0"/>
          <w:marTop w:val="0"/>
          <w:marBottom w:val="0"/>
          <w:divBdr>
            <w:top w:val="none" w:sz="0" w:space="0" w:color="auto"/>
            <w:left w:val="none" w:sz="0" w:space="0" w:color="auto"/>
            <w:bottom w:val="none" w:sz="0" w:space="0" w:color="auto"/>
            <w:right w:val="none" w:sz="0" w:space="0" w:color="auto"/>
          </w:divBdr>
        </w:div>
        <w:div w:id="870414386">
          <w:marLeft w:val="0"/>
          <w:marRight w:val="0"/>
          <w:marTop w:val="0"/>
          <w:marBottom w:val="0"/>
          <w:divBdr>
            <w:top w:val="none" w:sz="0" w:space="0" w:color="auto"/>
            <w:left w:val="none" w:sz="0" w:space="0" w:color="auto"/>
            <w:bottom w:val="none" w:sz="0" w:space="0" w:color="auto"/>
            <w:right w:val="none" w:sz="0" w:space="0" w:color="auto"/>
          </w:divBdr>
        </w:div>
        <w:div w:id="1235822547">
          <w:marLeft w:val="0"/>
          <w:marRight w:val="0"/>
          <w:marTop w:val="0"/>
          <w:marBottom w:val="0"/>
          <w:divBdr>
            <w:top w:val="none" w:sz="0" w:space="0" w:color="auto"/>
            <w:left w:val="none" w:sz="0" w:space="0" w:color="auto"/>
            <w:bottom w:val="none" w:sz="0" w:space="0" w:color="auto"/>
            <w:right w:val="none" w:sz="0" w:space="0" w:color="auto"/>
          </w:divBdr>
        </w:div>
        <w:div w:id="1434127943">
          <w:marLeft w:val="0"/>
          <w:marRight w:val="0"/>
          <w:marTop w:val="0"/>
          <w:marBottom w:val="0"/>
          <w:divBdr>
            <w:top w:val="none" w:sz="0" w:space="0" w:color="auto"/>
            <w:left w:val="none" w:sz="0" w:space="0" w:color="auto"/>
            <w:bottom w:val="none" w:sz="0" w:space="0" w:color="auto"/>
            <w:right w:val="none" w:sz="0" w:space="0" w:color="auto"/>
          </w:divBdr>
        </w:div>
        <w:div w:id="1000278669">
          <w:marLeft w:val="0"/>
          <w:marRight w:val="0"/>
          <w:marTop w:val="0"/>
          <w:marBottom w:val="0"/>
          <w:divBdr>
            <w:top w:val="none" w:sz="0" w:space="0" w:color="auto"/>
            <w:left w:val="none" w:sz="0" w:space="0" w:color="auto"/>
            <w:bottom w:val="none" w:sz="0" w:space="0" w:color="auto"/>
            <w:right w:val="none" w:sz="0" w:space="0" w:color="auto"/>
          </w:divBdr>
        </w:div>
        <w:div w:id="1084034345">
          <w:marLeft w:val="0"/>
          <w:marRight w:val="0"/>
          <w:marTop w:val="0"/>
          <w:marBottom w:val="0"/>
          <w:divBdr>
            <w:top w:val="none" w:sz="0" w:space="0" w:color="auto"/>
            <w:left w:val="none" w:sz="0" w:space="0" w:color="auto"/>
            <w:bottom w:val="none" w:sz="0" w:space="0" w:color="auto"/>
            <w:right w:val="none" w:sz="0" w:space="0" w:color="auto"/>
          </w:divBdr>
        </w:div>
        <w:div w:id="1889026009">
          <w:marLeft w:val="0"/>
          <w:marRight w:val="0"/>
          <w:marTop w:val="0"/>
          <w:marBottom w:val="0"/>
          <w:divBdr>
            <w:top w:val="none" w:sz="0" w:space="0" w:color="auto"/>
            <w:left w:val="none" w:sz="0" w:space="0" w:color="auto"/>
            <w:bottom w:val="none" w:sz="0" w:space="0" w:color="auto"/>
            <w:right w:val="none" w:sz="0" w:space="0" w:color="auto"/>
          </w:divBdr>
        </w:div>
        <w:div w:id="122508908">
          <w:marLeft w:val="0"/>
          <w:marRight w:val="0"/>
          <w:marTop w:val="0"/>
          <w:marBottom w:val="0"/>
          <w:divBdr>
            <w:top w:val="none" w:sz="0" w:space="0" w:color="auto"/>
            <w:left w:val="none" w:sz="0" w:space="0" w:color="auto"/>
            <w:bottom w:val="none" w:sz="0" w:space="0" w:color="auto"/>
            <w:right w:val="none" w:sz="0" w:space="0" w:color="auto"/>
          </w:divBdr>
        </w:div>
        <w:div w:id="394274">
          <w:marLeft w:val="0"/>
          <w:marRight w:val="0"/>
          <w:marTop w:val="0"/>
          <w:marBottom w:val="0"/>
          <w:divBdr>
            <w:top w:val="none" w:sz="0" w:space="0" w:color="auto"/>
            <w:left w:val="none" w:sz="0" w:space="0" w:color="auto"/>
            <w:bottom w:val="none" w:sz="0" w:space="0" w:color="auto"/>
            <w:right w:val="none" w:sz="0" w:space="0" w:color="auto"/>
          </w:divBdr>
        </w:div>
        <w:div w:id="475924029">
          <w:marLeft w:val="0"/>
          <w:marRight w:val="0"/>
          <w:marTop w:val="0"/>
          <w:marBottom w:val="0"/>
          <w:divBdr>
            <w:top w:val="none" w:sz="0" w:space="0" w:color="auto"/>
            <w:left w:val="none" w:sz="0" w:space="0" w:color="auto"/>
            <w:bottom w:val="none" w:sz="0" w:space="0" w:color="auto"/>
            <w:right w:val="none" w:sz="0" w:space="0" w:color="auto"/>
          </w:divBdr>
        </w:div>
        <w:div w:id="1353871846">
          <w:marLeft w:val="0"/>
          <w:marRight w:val="0"/>
          <w:marTop w:val="0"/>
          <w:marBottom w:val="0"/>
          <w:divBdr>
            <w:top w:val="none" w:sz="0" w:space="0" w:color="auto"/>
            <w:left w:val="none" w:sz="0" w:space="0" w:color="auto"/>
            <w:bottom w:val="none" w:sz="0" w:space="0" w:color="auto"/>
            <w:right w:val="none" w:sz="0" w:space="0" w:color="auto"/>
          </w:divBdr>
        </w:div>
        <w:div w:id="1061556780">
          <w:marLeft w:val="0"/>
          <w:marRight w:val="0"/>
          <w:marTop w:val="0"/>
          <w:marBottom w:val="0"/>
          <w:divBdr>
            <w:top w:val="none" w:sz="0" w:space="0" w:color="auto"/>
            <w:left w:val="none" w:sz="0" w:space="0" w:color="auto"/>
            <w:bottom w:val="none" w:sz="0" w:space="0" w:color="auto"/>
            <w:right w:val="none" w:sz="0" w:space="0" w:color="auto"/>
          </w:divBdr>
        </w:div>
        <w:div w:id="588275007">
          <w:marLeft w:val="0"/>
          <w:marRight w:val="0"/>
          <w:marTop w:val="0"/>
          <w:marBottom w:val="0"/>
          <w:divBdr>
            <w:top w:val="none" w:sz="0" w:space="0" w:color="auto"/>
            <w:left w:val="none" w:sz="0" w:space="0" w:color="auto"/>
            <w:bottom w:val="none" w:sz="0" w:space="0" w:color="auto"/>
            <w:right w:val="none" w:sz="0" w:space="0" w:color="auto"/>
          </w:divBdr>
        </w:div>
        <w:div w:id="1552955373">
          <w:marLeft w:val="0"/>
          <w:marRight w:val="0"/>
          <w:marTop w:val="0"/>
          <w:marBottom w:val="0"/>
          <w:divBdr>
            <w:top w:val="none" w:sz="0" w:space="0" w:color="auto"/>
            <w:left w:val="none" w:sz="0" w:space="0" w:color="auto"/>
            <w:bottom w:val="none" w:sz="0" w:space="0" w:color="auto"/>
            <w:right w:val="none" w:sz="0" w:space="0" w:color="auto"/>
          </w:divBdr>
        </w:div>
        <w:div w:id="477234187">
          <w:marLeft w:val="0"/>
          <w:marRight w:val="0"/>
          <w:marTop w:val="0"/>
          <w:marBottom w:val="0"/>
          <w:divBdr>
            <w:top w:val="none" w:sz="0" w:space="0" w:color="auto"/>
            <w:left w:val="none" w:sz="0" w:space="0" w:color="auto"/>
            <w:bottom w:val="none" w:sz="0" w:space="0" w:color="auto"/>
            <w:right w:val="none" w:sz="0" w:space="0" w:color="auto"/>
          </w:divBdr>
        </w:div>
        <w:div w:id="614554547">
          <w:marLeft w:val="0"/>
          <w:marRight w:val="0"/>
          <w:marTop w:val="0"/>
          <w:marBottom w:val="0"/>
          <w:divBdr>
            <w:top w:val="none" w:sz="0" w:space="0" w:color="auto"/>
            <w:left w:val="none" w:sz="0" w:space="0" w:color="auto"/>
            <w:bottom w:val="none" w:sz="0" w:space="0" w:color="auto"/>
            <w:right w:val="none" w:sz="0" w:space="0" w:color="auto"/>
          </w:divBdr>
        </w:div>
        <w:div w:id="1969121611">
          <w:marLeft w:val="0"/>
          <w:marRight w:val="0"/>
          <w:marTop w:val="0"/>
          <w:marBottom w:val="0"/>
          <w:divBdr>
            <w:top w:val="none" w:sz="0" w:space="0" w:color="auto"/>
            <w:left w:val="none" w:sz="0" w:space="0" w:color="auto"/>
            <w:bottom w:val="none" w:sz="0" w:space="0" w:color="auto"/>
            <w:right w:val="none" w:sz="0" w:space="0" w:color="auto"/>
          </w:divBdr>
        </w:div>
        <w:div w:id="195241264">
          <w:marLeft w:val="0"/>
          <w:marRight w:val="0"/>
          <w:marTop w:val="0"/>
          <w:marBottom w:val="0"/>
          <w:divBdr>
            <w:top w:val="none" w:sz="0" w:space="0" w:color="auto"/>
            <w:left w:val="none" w:sz="0" w:space="0" w:color="auto"/>
            <w:bottom w:val="none" w:sz="0" w:space="0" w:color="auto"/>
            <w:right w:val="none" w:sz="0" w:space="0" w:color="auto"/>
          </w:divBdr>
        </w:div>
        <w:div w:id="959382448">
          <w:marLeft w:val="0"/>
          <w:marRight w:val="0"/>
          <w:marTop w:val="0"/>
          <w:marBottom w:val="0"/>
          <w:divBdr>
            <w:top w:val="none" w:sz="0" w:space="0" w:color="auto"/>
            <w:left w:val="none" w:sz="0" w:space="0" w:color="auto"/>
            <w:bottom w:val="none" w:sz="0" w:space="0" w:color="auto"/>
            <w:right w:val="none" w:sz="0" w:space="0" w:color="auto"/>
          </w:divBdr>
        </w:div>
        <w:div w:id="2021153480">
          <w:marLeft w:val="0"/>
          <w:marRight w:val="0"/>
          <w:marTop w:val="0"/>
          <w:marBottom w:val="0"/>
          <w:divBdr>
            <w:top w:val="none" w:sz="0" w:space="0" w:color="auto"/>
            <w:left w:val="none" w:sz="0" w:space="0" w:color="auto"/>
            <w:bottom w:val="none" w:sz="0" w:space="0" w:color="auto"/>
            <w:right w:val="none" w:sz="0" w:space="0" w:color="auto"/>
          </w:divBdr>
        </w:div>
        <w:div w:id="1043673383">
          <w:marLeft w:val="0"/>
          <w:marRight w:val="0"/>
          <w:marTop w:val="0"/>
          <w:marBottom w:val="0"/>
          <w:divBdr>
            <w:top w:val="none" w:sz="0" w:space="0" w:color="auto"/>
            <w:left w:val="none" w:sz="0" w:space="0" w:color="auto"/>
            <w:bottom w:val="none" w:sz="0" w:space="0" w:color="auto"/>
            <w:right w:val="none" w:sz="0" w:space="0" w:color="auto"/>
          </w:divBdr>
        </w:div>
        <w:div w:id="1164930498">
          <w:marLeft w:val="0"/>
          <w:marRight w:val="0"/>
          <w:marTop w:val="0"/>
          <w:marBottom w:val="0"/>
          <w:divBdr>
            <w:top w:val="none" w:sz="0" w:space="0" w:color="auto"/>
            <w:left w:val="none" w:sz="0" w:space="0" w:color="auto"/>
            <w:bottom w:val="none" w:sz="0" w:space="0" w:color="auto"/>
            <w:right w:val="none" w:sz="0" w:space="0" w:color="auto"/>
          </w:divBdr>
        </w:div>
        <w:div w:id="1664042364">
          <w:marLeft w:val="0"/>
          <w:marRight w:val="0"/>
          <w:marTop w:val="0"/>
          <w:marBottom w:val="0"/>
          <w:divBdr>
            <w:top w:val="none" w:sz="0" w:space="0" w:color="auto"/>
            <w:left w:val="none" w:sz="0" w:space="0" w:color="auto"/>
            <w:bottom w:val="none" w:sz="0" w:space="0" w:color="auto"/>
            <w:right w:val="none" w:sz="0" w:space="0" w:color="auto"/>
          </w:divBdr>
        </w:div>
        <w:div w:id="1346784457">
          <w:marLeft w:val="0"/>
          <w:marRight w:val="0"/>
          <w:marTop w:val="0"/>
          <w:marBottom w:val="0"/>
          <w:divBdr>
            <w:top w:val="none" w:sz="0" w:space="0" w:color="auto"/>
            <w:left w:val="none" w:sz="0" w:space="0" w:color="auto"/>
            <w:bottom w:val="none" w:sz="0" w:space="0" w:color="auto"/>
            <w:right w:val="none" w:sz="0" w:space="0" w:color="auto"/>
          </w:divBdr>
        </w:div>
        <w:div w:id="1516529366">
          <w:marLeft w:val="0"/>
          <w:marRight w:val="0"/>
          <w:marTop w:val="0"/>
          <w:marBottom w:val="0"/>
          <w:divBdr>
            <w:top w:val="none" w:sz="0" w:space="0" w:color="auto"/>
            <w:left w:val="none" w:sz="0" w:space="0" w:color="auto"/>
            <w:bottom w:val="none" w:sz="0" w:space="0" w:color="auto"/>
            <w:right w:val="none" w:sz="0" w:space="0" w:color="auto"/>
          </w:divBdr>
        </w:div>
        <w:div w:id="1444378540">
          <w:marLeft w:val="0"/>
          <w:marRight w:val="0"/>
          <w:marTop w:val="0"/>
          <w:marBottom w:val="0"/>
          <w:divBdr>
            <w:top w:val="none" w:sz="0" w:space="0" w:color="auto"/>
            <w:left w:val="none" w:sz="0" w:space="0" w:color="auto"/>
            <w:bottom w:val="none" w:sz="0" w:space="0" w:color="auto"/>
            <w:right w:val="none" w:sz="0" w:space="0" w:color="auto"/>
          </w:divBdr>
        </w:div>
        <w:div w:id="794717174">
          <w:marLeft w:val="0"/>
          <w:marRight w:val="0"/>
          <w:marTop w:val="0"/>
          <w:marBottom w:val="0"/>
          <w:divBdr>
            <w:top w:val="none" w:sz="0" w:space="0" w:color="auto"/>
            <w:left w:val="none" w:sz="0" w:space="0" w:color="auto"/>
            <w:bottom w:val="none" w:sz="0" w:space="0" w:color="auto"/>
            <w:right w:val="none" w:sz="0" w:space="0" w:color="auto"/>
          </w:divBdr>
        </w:div>
        <w:div w:id="1901286224">
          <w:marLeft w:val="0"/>
          <w:marRight w:val="0"/>
          <w:marTop w:val="0"/>
          <w:marBottom w:val="0"/>
          <w:divBdr>
            <w:top w:val="none" w:sz="0" w:space="0" w:color="auto"/>
            <w:left w:val="none" w:sz="0" w:space="0" w:color="auto"/>
            <w:bottom w:val="none" w:sz="0" w:space="0" w:color="auto"/>
            <w:right w:val="none" w:sz="0" w:space="0" w:color="auto"/>
          </w:divBdr>
        </w:div>
        <w:div w:id="916089136">
          <w:marLeft w:val="0"/>
          <w:marRight w:val="0"/>
          <w:marTop w:val="0"/>
          <w:marBottom w:val="0"/>
          <w:divBdr>
            <w:top w:val="none" w:sz="0" w:space="0" w:color="auto"/>
            <w:left w:val="none" w:sz="0" w:space="0" w:color="auto"/>
            <w:bottom w:val="none" w:sz="0" w:space="0" w:color="auto"/>
            <w:right w:val="none" w:sz="0" w:space="0" w:color="auto"/>
          </w:divBdr>
        </w:div>
        <w:div w:id="2089495249">
          <w:marLeft w:val="0"/>
          <w:marRight w:val="0"/>
          <w:marTop w:val="0"/>
          <w:marBottom w:val="0"/>
          <w:divBdr>
            <w:top w:val="none" w:sz="0" w:space="0" w:color="auto"/>
            <w:left w:val="none" w:sz="0" w:space="0" w:color="auto"/>
            <w:bottom w:val="none" w:sz="0" w:space="0" w:color="auto"/>
            <w:right w:val="none" w:sz="0" w:space="0" w:color="auto"/>
          </w:divBdr>
        </w:div>
        <w:div w:id="575431615">
          <w:marLeft w:val="0"/>
          <w:marRight w:val="0"/>
          <w:marTop w:val="0"/>
          <w:marBottom w:val="0"/>
          <w:divBdr>
            <w:top w:val="none" w:sz="0" w:space="0" w:color="auto"/>
            <w:left w:val="none" w:sz="0" w:space="0" w:color="auto"/>
            <w:bottom w:val="none" w:sz="0" w:space="0" w:color="auto"/>
            <w:right w:val="none" w:sz="0" w:space="0" w:color="auto"/>
          </w:divBdr>
        </w:div>
        <w:div w:id="954795287">
          <w:marLeft w:val="0"/>
          <w:marRight w:val="0"/>
          <w:marTop w:val="0"/>
          <w:marBottom w:val="0"/>
          <w:divBdr>
            <w:top w:val="none" w:sz="0" w:space="0" w:color="auto"/>
            <w:left w:val="none" w:sz="0" w:space="0" w:color="auto"/>
            <w:bottom w:val="none" w:sz="0" w:space="0" w:color="auto"/>
            <w:right w:val="none" w:sz="0" w:space="0" w:color="auto"/>
          </w:divBdr>
        </w:div>
        <w:div w:id="1108547620">
          <w:marLeft w:val="0"/>
          <w:marRight w:val="0"/>
          <w:marTop w:val="0"/>
          <w:marBottom w:val="0"/>
          <w:divBdr>
            <w:top w:val="none" w:sz="0" w:space="0" w:color="auto"/>
            <w:left w:val="none" w:sz="0" w:space="0" w:color="auto"/>
            <w:bottom w:val="none" w:sz="0" w:space="0" w:color="auto"/>
            <w:right w:val="none" w:sz="0" w:space="0" w:color="auto"/>
          </w:divBdr>
        </w:div>
        <w:div w:id="529104036">
          <w:marLeft w:val="0"/>
          <w:marRight w:val="0"/>
          <w:marTop w:val="0"/>
          <w:marBottom w:val="0"/>
          <w:divBdr>
            <w:top w:val="none" w:sz="0" w:space="0" w:color="auto"/>
            <w:left w:val="none" w:sz="0" w:space="0" w:color="auto"/>
            <w:bottom w:val="none" w:sz="0" w:space="0" w:color="auto"/>
            <w:right w:val="none" w:sz="0" w:space="0" w:color="auto"/>
          </w:divBdr>
        </w:div>
        <w:div w:id="1113985740">
          <w:marLeft w:val="0"/>
          <w:marRight w:val="0"/>
          <w:marTop w:val="0"/>
          <w:marBottom w:val="0"/>
          <w:divBdr>
            <w:top w:val="none" w:sz="0" w:space="0" w:color="auto"/>
            <w:left w:val="none" w:sz="0" w:space="0" w:color="auto"/>
            <w:bottom w:val="none" w:sz="0" w:space="0" w:color="auto"/>
            <w:right w:val="none" w:sz="0" w:space="0" w:color="auto"/>
          </w:divBdr>
        </w:div>
        <w:div w:id="756679744">
          <w:marLeft w:val="0"/>
          <w:marRight w:val="0"/>
          <w:marTop w:val="0"/>
          <w:marBottom w:val="0"/>
          <w:divBdr>
            <w:top w:val="none" w:sz="0" w:space="0" w:color="auto"/>
            <w:left w:val="none" w:sz="0" w:space="0" w:color="auto"/>
            <w:bottom w:val="none" w:sz="0" w:space="0" w:color="auto"/>
            <w:right w:val="none" w:sz="0" w:space="0" w:color="auto"/>
          </w:divBdr>
        </w:div>
        <w:div w:id="483161795">
          <w:marLeft w:val="0"/>
          <w:marRight w:val="0"/>
          <w:marTop w:val="0"/>
          <w:marBottom w:val="0"/>
          <w:divBdr>
            <w:top w:val="none" w:sz="0" w:space="0" w:color="auto"/>
            <w:left w:val="none" w:sz="0" w:space="0" w:color="auto"/>
            <w:bottom w:val="none" w:sz="0" w:space="0" w:color="auto"/>
            <w:right w:val="none" w:sz="0" w:space="0" w:color="auto"/>
          </w:divBdr>
        </w:div>
        <w:div w:id="838732828">
          <w:marLeft w:val="0"/>
          <w:marRight w:val="0"/>
          <w:marTop w:val="0"/>
          <w:marBottom w:val="0"/>
          <w:divBdr>
            <w:top w:val="none" w:sz="0" w:space="0" w:color="auto"/>
            <w:left w:val="none" w:sz="0" w:space="0" w:color="auto"/>
            <w:bottom w:val="none" w:sz="0" w:space="0" w:color="auto"/>
            <w:right w:val="none" w:sz="0" w:space="0" w:color="auto"/>
          </w:divBdr>
        </w:div>
        <w:div w:id="673841477">
          <w:marLeft w:val="0"/>
          <w:marRight w:val="0"/>
          <w:marTop w:val="0"/>
          <w:marBottom w:val="0"/>
          <w:divBdr>
            <w:top w:val="none" w:sz="0" w:space="0" w:color="auto"/>
            <w:left w:val="none" w:sz="0" w:space="0" w:color="auto"/>
            <w:bottom w:val="none" w:sz="0" w:space="0" w:color="auto"/>
            <w:right w:val="none" w:sz="0" w:space="0" w:color="auto"/>
          </w:divBdr>
        </w:div>
        <w:div w:id="767194502">
          <w:marLeft w:val="0"/>
          <w:marRight w:val="0"/>
          <w:marTop w:val="0"/>
          <w:marBottom w:val="0"/>
          <w:divBdr>
            <w:top w:val="none" w:sz="0" w:space="0" w:color="auto"/>
            <w:left w:val="none" w:sz="0" w:space="0" w:color="auto"/>
            <w:bottom w:val="none" w:sz="0" w:space="0" w:color="auto"/>
            <w:right w:val="none" w:sz="0" w:space="0" w:color="auto"/>
          </w:divBdr>
        </w:div>
        <w:div w:id="991638449">
          <w:marLeft w:val="0"/>
          <w:marRight w:val="0"/>
          <w:marTop w:val="0"/>
          <w:marBottom w:val="0"/>
          <w:divBdr>
            <w:top w:val="none" w:sz="0" w:space="0" w:color="auto"/>
            <w:left w:val="none" w:sz="0" w:space="0" w:color="auto"/>
            <w:bottom w:val="none" w:sz="0" w:space="0" w:color="auto"/>
            <w:right w:val="none" w:sz="0" w:space="0" w:color="auto"/>
          </w:divBdr>
        </w:div>
        <w:div w:id="332536664">
          <w:marLeft w:val="0"/>
          <w:marRight w:val="0"/>
          <w:marTop w:val="0"/>
          <w:marBottom w:val="0"/>
          <w:divBdr>
            <w:top w:val="none" w:sz="0" w:space="0" w:color="auto"/>
            <w:left w:val="none" w:sz="0" w:space="0" w:color="auto"/>
            <w:bottom w:val="none" w:sz="0" w:space="0" w:color="auto"/>
            <w:right w:val="none" w:sz="0" w:space="0" w:color="auto"/>
          </w:divBdr>
        </w:div>
        <w:div w:id="8217346">
          <w:marLeft w:val="0"/>
          <w:marRight w:val="0"/>
          <w:marTop w:val="0"/>
          <w:marBottom w:val="0"/>
          <w:divBdr>
            <w:top w:val="none" w:sz="0" w:space="0" w:color="auto"/>
            <w:left w:val="none" w:sz="0" w:space="0" w:color="auto"/>
            <w:bottom w:val="none" w:sz="0" w:space="0" w:color="auto"/>
            <w:right w:val="none" w:sz="0" w:space="0" w:color="auto"/>
          </w:divBdr>
        </w:div>
        <w:div w:id="1769426495">
          <w:marLeft w:val="0"/>
          <w:marRight w:val="0"/>
          <w:marTop w:val="0"/>
          <w:marBottom w:val="0"/>
          <w:divBdr>
            <w:top w:val="none" w:sz="0" w:space="0" w:color="auto"/>
            <w:left w:val="none" w:sz="0" w:space="0" w:color="auto"/>
            <w:bottom w:val="none" w:sz="0" w:space="0" w:color="auto"/>
            <w:right w:val="none" w:sz="0" w:space="0" w:color="auto"/>
          </w:divBdr>
        </w:div>
        <w:div w:id="1415662368">
          <w:marLeft w:val="0"/>
          <w:marRight w:val="0"/>
          <w:marTop w:val="0"/>
          <w:marBottom w:val="0"/>
          <w:divBdr>
            <w:top w:val="none" w:sz="0" w:space="0" w:color="auto"/>
            <w:left w:val="none" w:sz="0" w:space="0" w:color="auto"/>
            <w:bottom w:val="none" w:sz="0" w:space="0" w:color="auto"/>
            <w:right w:val="none" w:sz="0" w:space="0" w:color="auto"/>
          </w:divBdr>
        </w:div>
        <w:div w:id="616181604">
          <w:marLeft w:val="0"/>
          <w:marRight w:val="0"/>
          <w:marTop w:val="0"/>
          <w:marBottom w:val="0"/>
          <w:divBdr>
            <w:top w:val="none" w:sz="0" w:space="0" w:color="auto"/>
            <w:left w:val="none" w:sz="0" w:space="0" w:color="auto"/>
            <w:bottom w:val="none" w:sz="0" w:space="0" w:color="auto"/>
            <w:right w:val="none" w:sz="0" w:space="0" w:color="auto"/>
          </w:divBdr>
        </w:div>
        <w:div w:id="907498771">
          <w:marLeft w:val="0"/>
          <w:marRight w:val="0"/>
          <w:marTop w:val="0"/>
          <w:marBottom w:val="0"/>
          <w:divBdr>
            <w:top w:val="none" w:sz="0" w:space="0" w:color="auto"/>
            <w:left w:val="none" w:sz="0" w:space="0" w:color="auto"/>
            <w:bottom w:val="none" w:sz="0" w:space="0" w:color="auto"/>
            <w:right w:val="none" w:sz="0" w:space="0" w:color="auto"/>
          </w:divBdr>
        </w:div>
        <w:div w:id="1234895586">
          <w:marLeft w:val="0"/>
          <w:marRight w:val="0"/>
          <w:marTop w:val="0"/>
          <w:marBottom w:val="0"/>
          <w:divBdr>
            <w:top w:val="none" w:sz="0" w:space="0" w:color="auto"/>
            <w:left w:val="none" w:sz="0" w:space="0" w:color="auto"/>
            <w:bottom w:val="none" w:sz="0" w:space="0" w:color="auto"/>
            <w:right w:val="none" w:sz="0" w:space="0" w:color="auto"/>
          </w:divBdr>
        </w:div>
        <w:div w:id="250744210">
          <w:marLeft w:val="0"/>
          <w:marRight w:val="0"/>
          <w:marTop w:val="0"/>
          <w:marBottom w:val="0"/>
          <w:divBdr>
            <w:top w:val="none" w:sz="0" w:space="0" w:color="auto"/>
            <w:left w:val="none" w:sz="0" w:space="0" w:color="auto"/>
            <w:bottom w:val="none" w:sz="0" w:space="0" w:color="auto"/>
            <w:right w:val="none" w:sz="0" w:space="0" w:color="auto"/>
          </w:divBdr>
        </w:div>
        <w:div w:id="733967469">
          <w:marLeft w:val="0"/>
          <w:marRight w:val="0"/>
          <w:marTop w:val="0"/>
          <w:marBottom w:val="0"/>
          <w:divBdr>
            <w:top w:val="none" w:sz="0" w:space="0" w:color="auto"/>
            <w:left w:val="none" w:sz="0" w:space="0" w:color="auto"/>
            <w:bottom w:val="none" w:sz="0" w:space="0" w:color="auto"/>
            <w:right w:val="none" w:sz="0" w:space="0" w:color="auto"/>
          </w:divBdr>
        </w:div>
        <w:div w:id="574510739">
          <w:marLeft w:val="0"/>
          <w:marRight w:val="0"/>
          <w:marTop w:val="0"/>
          <w:marBottom w:val="0"/>
          <w:divBdr>
            <w:top w:val="none" w:sz="0" w:space="0" w:color="auto"/>
            <w:left w:val="none" w:sz="0" w:space="0" w:color="auto"/>
            <w:bottom w:val="none" w:sz="0" w:space="0" w:color="auto"/>
            <w:right w:val="none" w:sz="0" w:space="0" w:color="auto"/>
          </w:divBdr>
        </w:div>
        <w:div w:id="1772552636">
          <w:marLeft w:val="0"/>
          <w:marRight w:val="0"/>
          <w:marTop w:val="0"/>
          <w:marBottom w:val="0"/>
          <w:divBdr>
            <w:top w:val="none" w:sz="0" w:space="0" w:color="auto"/>
            <w:left w:val="none" w:sz="0" w:space="0" w:color="auto"/>
            <w:bottom w:val="none" w:sz="0" w:space="0" w:color="auto"/>
            <w:right w:val="none" w:sz="0" w:space="0" w:color="auto"/>
          </w:divBdr>
        </w:div>
        <w:div w:id="522128721">
          <w:marLeft w:val="0"/>
          <w:marRight w:val="0"/>
          <w:marTop w:val="0"/>
          <w:marBottom w:val="0"/>
          <w:divBdr>
            <w:top w:val="none" w:sz="0" w:space="0" w:color="auto"/>
            <w:left w:val="none" w:sz="0" w:space="0" w:color="auto"/>
            <w:bottom w:val="none" w:sz="0" w:space="0" w:color="auto"/>
            <w:right w:val="none" w:sz="0" w:space="0" w:color="auto"/>
          </w:divBdr>
        </w:div>
        <w:div w:id="1952660985">
          <w:marLeft w:val="0"/>
          <w:marRight w:val="0"/>
          <w:marTop w:val="0"/>
          <w:marBottom w:val="0"/>
          <w:divBdr>
            <w:top w:val="none" w:sz="0" w:space="0" w:color="auto"/>
            <w:left w:val="none" w:sz="0" w:space="0" w:color="auto"/>
            <w:bottom w:val="none" w:sz="0" w:space="0" w:color="auto"/>
            <w:right w:val="none" w:sz="0" w:space="0" w:color="auto"/>
          </w:divBdr>
        </w:div>
        <w:div w:id="20409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9681</Words>
  <Characters>55187</Characters>
  <Application>Microsoft Office Word</Application>
  <DocSecurity>0</DocSecurity>
  <Lines>459</Lines>
  <Paragraphs>129</Paragraphs>
  <ScaleCrop>false</ScaleCrop>
  <Company>Reanimator Extreme Edition</Company>
  <LinksUpToDate>false</LinksUpToDate>
  <CharactersWithSpaces>64739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hanmuzraeva</dc:creator>
  <cp:keywords/>
  <dc:description/>
  <cp:lastModifiedBy>hanmuzraeva</cp:lastModifiedBy>
  <cp:revision>5</cp:revision>
  <dcterms:created xsi:type="dcterms:W3CDTF">2015-09-21T07:38:00Z</dcterms:created>
  <dcterms:modified xsi:type="dcterms:W3CDTF">2015-09-21T08:10:00Z</dcterms:modified>
</cp:coreProperties>
</file>