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EE" w:rsidRDefault="006C63C6" w:rsidP="000919EE">
      <w:pPr>
        <w:shd w:val="clear" w:color="auto" w:fill="F0F3F7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6C63C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 xml:space="preserve">Материалы </w:t>
      </w:r>
      <w:r w:rsidR="000919EE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 xml:space="preserve">ГБОУ ИРО Краснодарского края </w:t>
      </w:r>
      <w:r w:rsidRPr="006C63C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>для подготовки к устному собеседованию</w:t>
      </w:r>
    </w:p>
    <w:p w:rsidR="000919EE" w:rsidRDefault="006C63C6" w:rsidP="000919EE">
      <w:pPr>
        <w:shd w:val="clear" w:color="auto" w:fill="F0F3F7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6C63C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 xml:space="preserve">по русскому языку </w:t>
      </w:r>
    </w:p>
    <w:p w:rsidR="006C63C6" w:rsidRPr="006C63C6" w:rsidRDefault="006C63C6" w:rsidP="000919EE">
      <w:pPr>
        <w:shd w:val="clear" w:color="auto" w:fill="F0F3F7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</w:pPr>
      <w:r w:rsidRPr="006C63C6">
        <w:rPr>
          <w:rFonts w:ascii="Times New Roman" w:eastAsia="Times New Roman" w:hAnsi="Times New Roman" w:cs="Times New Roman"/>
          <w:color w:val="000000"/>
          <w:kern w:val="36"/>
          <w:sz w:val="48"/>
          <w:szCs w:val="48"/>
        </w:rPr>
        <w:t>выпускников основной школы</w:t>
      </w:r>
    </w:p>
    <w:p w:rsidR="001A38AC" w:rsidRDefault="001A38AC"/>
    <w:p w:rsidR="0075456E" w:rsidRPr="001A38AC" w:rsidRDefault="0075456E">
      <w:pPr>
        <w:rPr>
          <w:sz w:val="36"/>
          <w:szCs w:val="36"/>
        </w:rPr>
      </w:pPr>
      <w:hyperlink r:id="rId4" w:history="1">
        <w:r w:rsidR="006C63C6" w:rsidRPr="001A38AC">
          <w:rPr>
            <w:rStyle w:val="a3"/>
            <w:sz w:val="36"/>
            <w:szCs w:val="36"/>
          </w:rPr>
          <w:t>http://iro23.ru/materialy-dlya-podgotovki-k-ustnomu-sobesedovaniyu-po-russkomu-yazyku-vypusknikov-osnovnoy-shkoly</w:t>
        </w:r>
      </w:hyperlink>
    </w:p>
    <w:p w:rsidR="006C63C6" w:rsidRDefault="006C63C6">
      <w:r>
        <w:rPr>
          <w:noProof/>
        </w:rPr>
        <w:drawing>
          <wp:inline distT="0" distB="0" distL="0" distR="0">
            <wp:extent cx="5940425" cy="41148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8AC" w:rsidRDefault="001A38AC"/>
    <w:p w:rsidR="001A38AC" w:rsidRDefault="001A38AC" w:rsidP="000919EE">
      <w:pPr>
        <w:shd w:val="clear" w:color="auto" w:fill="F0F3F7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  <w:r w:rsidRPr="000919E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Ссылка на запись </w:t>
      </w:r>
      <w:proofErr w:type="spellStart"/>
      <w:r w:rsidRPr="000919E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>вебинара</w:t>
      </w:r>
      <w:proofErr w:type="spellEnd"/>
      <w:r w:rsidRPr="000919EE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  <w:t xml:space="preserve"> ФГБНУ "Федеральный институт педагогических измерений" по вопросам оценивания результатов итогового собеседования по русскому языку, состоявшегося 11 апреля 2018 года</w:t>
      </w:r>
    </w:p>
    <w:p w:rsidR="000919EE" w:rsidRPr="000919EE" w:rsidRDefault="000919EE" w:rsidP="000919EE">
      <w:pPr>
        <w:shd w:val="clear" w:color="auto" w:fill="F0F3F7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</w:rPr>
      </w:pPr>
    </w:p>
    <w:p w:rsidR="001A38AC" w:rsidRPr="001A38AC" w:rsidRDefault="001A38AC">
      <w:pPr>
        <w:rPr>
          <w:sz w:val="36"/>
          <w:szCs w:val="36"/>
        </w:rPr>
      </w:pPr>
      <w:hyperlink r:id="rId6" w:tgtFrame="_blank" w:history="1">
        <w:r w:rsidRPr="001A38AC">
          <w:rPr>
            <w:rStyle w:val="a3"/>
            <w:rFonts w:ascii="Arial" w:hAnsi="Arial" w:cs="Arial"/>
            <w:color w:val="990099"/>
            <w:sz w:val="36"/>
            <w:szCs w:val="36"/>
            <w:shd w:val="clear" w:color="auto" w:fill="FFFFFF"/>
          </w:rPr>
          <w:t>http://m.mirapolis.ru/m/miravr/3366550813</w:t>
        </w:r>
      </w:hyperlink>
      <w:r w:rsidRPr="001A38AC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</w:p>
    <w:sectPr w:rsidR="001A38AC" w:rsidRPr="001A38AC" w:rsidSect="0075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C63C6"/>
    <w:rsid w:val="000919EE"/>
    <w:rsid w:val="001A38AC"/>
    <w:rsid w:val="006C63C6"/>
    <w:rsid w:val="0075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6E"/>
  </w:style>
  <w:style w:type="paragraph" w:styleId="1">
    <w:name w:val="heading 1"/>
    <w:basedOn w:val="a"/>
    <w:link w:val="10"/>
    <w:uiPriority w:val="9"/>
    <w:qFormat/>
    <w:rsid w:val="006C63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3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C63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6C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.mirapolis.ru/m/miravr/3366550813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iro23.ru/materialy-dlya-podgotovki-k-ustnomu-sobesedovaniyu-po-russkomu-yazyku-vypusknikov-osnovnoy-shko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-pc</dc:creator>
  <cp:keywords/>
  <dc:description/>
  <cp:lastModifiedBy>Home -pc</cp:lastModifiedBy>
  <cp:revision>4</cp:revision>
  <dcterms:created xsi:type="dcterms:W3CDTF">2018-07-25T18:04:00Z</dcterms:created>
  <dcterms:modified xsi:type="dcterms:W3CDTF">2018-07-25T18:47:00Z</dcterms:modified>
</cp:coreProperties>
</file>