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66" w:rsidRDefault="00F66466" w:rsidP="00F66466">
      <w:pPr>
        <w:shd w:val="clear" w:color="auto" w:fill="FFFFFF"/>
        <w:spacing w:before="236" w:after="118" w:line="288" w:lineRule="atLeast"/>
        <w:jc w:val="center"/>
        <w:outlineLvl w:val="1"/>
        <w:rPr>
          <w:rFonts w:eastAsia="Times New Roman" w:cs="Times New Roman"/>
          <w:color w:val="199043"/>
          <w:sz w:val="24"/>
          <w:szCs w:val="24"/>
        </w:rPr>
      </w:pPr>
    </w:p>
    <w:p w:rsidR="00F66466" w:rsidRPr="00DF0FA3" w:rsidRDefault="00F66466" w:rsidP="00F66466">
      <w:pPr>
        <w:shd w:val="clear" w:color="auto" w:fill="FFFFFF"/>
        <w:spacing w:before="236" w:after="118" w:line="288" w:lineRule="atLeast"/>
        <w:jc w:val="center"/>
        <w:outlineLvl w:val="1"/>
        <w:rPr>
          <w:rFonts w:ascii="Helvetica" w:eastAsia="Times New Roman" w:hAnsi="Helvetica" w:cs="Times New Roman"/>
          <w:color w:val="199043"/>
          <w:sz w:val="24"/>
          <w:szCs w:val="24"/>
        </w:rPr>
      </w:pPr>
      <w:r w:rsidRPr="00DF0FA3">
        <w:rPr>
          <w:rFonts w:ascii="Helvetica" w:eastAsia="Times New Roman" w:hAnsi="Helvetica" w:cs="Times New Roman"/>
          <w:color w:val="199043"/>
          <w:sz w:val="24"/>
          <w:szCs w:val="24"/>
        </w:rPr>
        <w:t>ПРИМЕРНЫЙ СПИСОК ЛИТЕРАТУРЫ</w:t>
      </w:r>
    </w:p>
    <w:p w:rsidR="00F66466" w:rsidRPr="00DF0FA3" w:rsidRDefault="00F66466" w:rsidP="00F66466">
      <w:pPr>
        <w:shd w:val="clear" w:color="auto" w:fill="FFFFFF"/>
        <w:spacing w:before="236" w:after="118" w:line="223" w:lineRule="atLeast"/>
        <w:outlineLvl w:val="2"/>
        <w:rPr>
          <w:rFonts w:ascii="Helvetica" w:eastAsia="Times New Roman" w:hAnsi="Helvetica" w:cs="Times New Roman"/>
          <w:color w:val="19904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199043"/>
          <w:sz w:val="18"/>
          <w:szCs w:val="18"/>
        </w:rPr>
        <w:t>5 КЛАСС</w:t>
      </w:r>
    </w:p>
    <w:p w:rsidR="00F66466" w:rsidRPr="00DF0FA3" w:rsidRDefault="00F66466" w:rsidP="00F66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Д. Даррелл «Говорящий свёрток», «Моя семья и другие звери»</w:t>
      </w:r>
    </w:p>
    <w:p w:rsidR="00F66466" w:rsidRPr="00DF0FA3" w:rsidRDefault="00F66466" w:rsidP="00F66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Н. Носов «Витя Малеев в школе и дома»</w:t>
      </w:r>
    </w:p>
    <w:p w:rsidR="00F66466" w:rsidRPr="00DF0FA3" w:rsidRDefault="00F66466" w:rsidP="00F66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В. </w:t>
      </w:r>
      <w:proofErr w:type="gram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Драгунский</w:t>
      </w:r>
      <w:proofErr w:type="gram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«Денискины рассказы»</w:t>
      </w:r>
    </w:p>
    <w:p w:rsidR="00F66466" w:rsidRPr="00DF0FA3" w:rsidRDefault="00F66466" w:rsidP="00F66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В. Коржиков «Мореплавание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Солнышкина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»</w:t>
      </w:r>
    </w:p>
    <w:p w:rsidR="00F66466" w:rsidRPr="00DF0FA3" w:rsidRDefault="00F66466" w:rsidP="00F66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В. Медведев «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Баранкин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, будь человеком»</w:t>
      </w:r>
    </w:p>
    <w:p w:rsidR="00F66466" w:rsidRPr="00DF0FA3" w:rsidRDefault="00F66466" w:rsidP="00F66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Е. Велтистов «Приключения Электроника»</w:t>
      </w:r>
    </w:p>
    <w:p w:rsidR="00F66466" w:rsidRPr="00DF0FA3" w:rsidRDefault="00F66466" w:rsidP="00F66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Л.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Лагин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«Старик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Хоттабыч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»</w:t>
      </w:r>
    </w:p>
    <w:p w:rsidR="00F66466" w:rsidRPr="00DF0FA3" w:rsidRDefault="00F66466" w:rsidP="00F66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В. Губарев «Королевство кривых зеркал»</w:t>
      </w:r>
    </w:p>
    <w:p w:rsidR="00F66466" w:rsidRPr="00DF0FA3" w:rsidRDefault="00F66466" w:rsidP="00F66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П.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Треверс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«Мери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Поппинс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»</w:t>
      </w:r>
    </w:p>
    <w:p w:rsidR="00F66466" w:rsidRPr="00DF0FA3" w:rsidRDefault="00F66466" w:rsidP="00F66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М. Твен «Приключения Тома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Сойера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»</w:t>
      </w:r>
    </w:p>
    <w:p w:rsidR="00F66466" w:rsidRPr="00DF0FA3" w:rsidRDefault="00F66466" w:rsidP="00F66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А. Гайдар «Тимур и его команда», «Судьба барабанщика»</w:t>
      </w:r>
    </w:p>
    <w:p w:rsidR="00F66466" w:rsidRPr="00DF0FA3" w:rsidRDefault="00F66466" w:rsidP="00F66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Н. Носов «Приключения Толи Клюквина», «Незнайка</w:t>
      </w:r>
      <w:proofErr w:type="gram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»(</w:t>
      </w:r>
      <w:proofErr w:type="gram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все книги)</w:t>
      </w:r>
    </w:p>
    <w:p w:rsidR="00F66466" w:rsidRPr="00DF0FA3" w:rsidRDefault="00F66466" w:rsidP="00F66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Д. </w:t>
      </w:r>
      <w:proofErr w:type="spellStart"/>
      <w:proofErr w:type="gram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Мамин-Сибиряк</w:t>
      </w:r>
      <w:proofErr w:type="spellEnd"/>
      <w:proofErr w:type="gram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«Рассказы»</w:t>
      </w:r>
    </w:p>
    <w:p w:rsidR="00F66466" w:rsidRPr="00DF0FA3" w:rsidRDefault="00F66466" w:rsidP="00F66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К.М. Станюкович «Максимка», «Побег» и др</w:t>
      </w:r>
      <w:proofErr w:type="gram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.р</w:t>
      </w:r>
      <w:proofErr w:type="gram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ассказы</w:t>
      </w:r>
    </w:p>
    <w:p w:rsidR="00F66466" w:rsidRPr="00DF0FA3" w:rsidRDefault="00F66466" w:rsidP="00F66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А.П. Чехов «Каштанка», «Белолобый», «Мальчики», «Беглец»</w:t>
      </w:r>
    </w:p>
    <w:p w:rsidR="00F66466" w:rsidRPr="00DF0FA3" w:rsidRDefault="00F66466" w:rsidP="00F66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А.И. Свирский «Рыжик»</w:t>
      </w:r>
    </w:p>
    <w:p w:rsidR="00F66466" w:rsidRPr="00DF0FA3" w:rsidRDefault="00F66466" w:rsidP="00F66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М.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Прилежаева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«Семиклассницы»</w:t>
      </w:r>
    </w:p>
    <w:p w:rsidR="00F66466" w:rsidRPr="00DF0FA3" w:rsidRDefault="00F66466" w:rsidP="00F66466">
      <w:pPr>
        <w:shd w:val="clear" w:color="auto" w:fill="FFFFFF"/>
        <w:spacing w:before="236" w:after="118" w:line="223" w:lineRule="atLeast"/>
        <w:outlineLvl w:val="2"/>
        <w:rPr>
          <w:rFonts w:ascii="Helvetica" w:eastAsia="Times New Roman" w:hAnsi="Helvetica" w:cs="Times New Roman"/>
          <w:color w:val="19904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199043"/>
          <w:sz w:val="18"/>
          <w:szCs w:val="18"/>
        </w:rPr>
        <w:t>6 КЛАСС</w:t>
      </w:r>
    </w:p>
    <w:p w:rsidR="00F66466" w:rsidRPr="00DF0FA3" w:rsidRDefault="00F66466" w:rsidP="00F66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Д. Дефо «Приключения Робинзона Крузо»</w:t>
      </w:r>
    </w:p>
    <w:p w:rsidR="00F66466" w:rsidRPr="00DF0FA3" w:rsidRDefault="00F66466" w:rsidP="00F66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А. Гайдар «Школа», «Клятва Тимура»</w:t>
      </w:r>
    </w:p>
    <w:p w:rsidR="00F66466" w:rsidRPr="00DF0FA3" w:rsidRDefault="00F66466" w:rsidP="00F66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Дж</w:t>
      </w:r>
      <w:proofErr w:type="gram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.С</w:t>
      </w:r>
      <w:proofErr w:type="gram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вифт «Гулливер»</w:t>
      </w:r>
    </w:p>
    <w:p w:rsidR="00F66466" w:rsidRPr="00DF0FA3" w:rsidRDefault="00F66466" w:rsidP="00F66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Д. Даррелл «Зоопарк в багажнике»</w:t>
      </w:r>
    </w:p>
    <w:p w:rsidR="00F66466" w:rsidRPr="00DF0FA3" w:rsidRDefault="00F66466" w:rsidP="00F66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В. Крапивин «Оруженосец Кашка», «Мушкетёр и фея»</w:t>
      </w:r>
    </w:p>
    <w:p w:rsidR="00F66466" w:rsidRPr="00DF0FA3" w:rsidRDefault="00F66466" w:rsidP="00F66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В. Осеева «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Динка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»</w:t>
      </w:r>
    </w:p>
    <w:p w:rsidR="00F66466" w:rsidRPr="00DF0FA3" w:rsidRDefault="00F66466" w:rsidP="00F66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Р.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Фраерман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«Повесть о первой любви»</w:t>
      </w:r>
    </w:p>
    <w:p w:rsidR="00F66466" w:rsidRPr="00DF0FA3" w:rsidRDefault="00F66466" w:rsidP="00F66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А. Гарин-Михайловский «Детство Тёмы»</w:t>
      </w:r>
    </w:p>
    <w:p w:rsidR="00F66466" w:rsidRPr="00DF0FA3" w:rsidRDefault="00F66466" w:rsidP="00F66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Л. Толстой «Детство», «Кавказский пленник »</w:t>
      </w:r>
    </w:p>
    <w:p w:rsidR="00F66466" w:rsidRPr="00DF0FA3" w:rsidRDefault="00F66466" w:rsidP="00F66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Ф. Достоевский «Мальчики» («Братья Карамазовы» т.2 ч.4 кн.10), «Мальчик у Христа на ёлке»</w:t>
      </w:r>
    </w:p>
    <w:p w:rsidR="00F66466" w:rsidRPr="00DF0FA3" w:rsidRDefault="00F66466" w:rsidP="00F66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Л. Кассиль «Кондуит и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Швамбрания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»</w:t>
      </w:r>
    </w:p>
    <w:p w:rsidR="00F66466" w:rsidRPr="00DF0FA3" w:rsidRDefault="00F66466" w:rsidP="00F66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А.Н. Толстой «Детство Никиты»</w:t>
      </w:r>
    </w:p>
    <w:p w:rsidR="00F66466" w:rsidRPr="00DF0FA3" w:rsidRDefault="00F66466" w:rsidP="00F66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Д.В. Григорович «Гуттаперчевый мальчик»</w:t>
      </w:r>
    </w:p>
    <w:p w:rsidR="00F66466" w:rsidRPr="00DF0FA3" w:rsidRDefault="00F66466" w:rsidP="00F66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Н.С. Лесков «Зверь»</w:t>
      </w:r>
    </w:p>
    <w:p w:rsidR="00F66466" w:rsidRPr="00DF0FA3" w:rsidRDefault="00F66466" w:rsidP="00F66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В. Гюго «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Козетта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»</w:t>
      </w:r>
    </w:p>
    <w:p w:rsidR="00F66466" w:rsidRPr="00DF0FA3" w:rsidRDefault="00F66466" w:rsidP="00F66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Ф.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Распе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«Приключения барона Мюнхгаузена»</w:t>
      </w:r>
    </w:p>
    <w:p w:rsidR="00F66466" w:rsidRPr="00DF0FA3" w:rsidRDefault="00F66466" w:rsidP="00F66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Л. Андреев «</w:t>
      </w:r>
      <w:proofErr w:type="gram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Кусака</w:t>
      </w:r>
      <w:proofErr w:type="gram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», « Петька на даче», «Ангелочек», «Гостинец»</w:t>
      </w:r>
    </w:p>
    <w:p w:rsidR="00F66466" w:rsidRPr="00DF0FA3" w:rsidRDefault="00F66466" w:rsidP="00F66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А. Куприн «Белый пудель», «Тапёр», «В недрах земли», «Чудесный доктор»</w:t>
      </w:r>
    </w:p>
    <w:p w:rsidR="00F66466" w:rsidRPr="00DF0FA3" w:rsidRDefault="00F66466" w:rsidP="00F66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А.С. Пушкин «Дубровский»</w:t>
      </w:r>
    </w:p>
    <w:p w:rsidR="00F66466" w:rsidRPr="00DF0FA3" w:rsidRDefault="00F66466" w:rsidP="00F66466">
      <w:pPr>
        <w:shd w:val="clear" w:color="auto" w:fill="FFFFFF"/>
        <w:spacing w:before="236" w:after="118" w:line="223" w:lineRule="atLeast"/>
        <w:outlineLvl w:val="2"/>
        <w:rPr>
          <w:rFonts w:ascii="Helvetica" w:eastAsia="Times New Roman" w:hAnsi="Helvetica" w:cs="Times New Roman"/>
          <w:color w:val="19904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199043"/>
          <w:sz w:val="18"/>
          <w:szCs w:val="18"/>
        </w:rPr>
        <w:t>7 КЛАСС</w:t>
      </w:r>
    </w:p>
    <w:p w:rsidR="00F66466" w:rsidRPr="00DF0FA3" w:rsidRDefault="00F66466" w:rsidP="00F664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Ч. Диккенс «Рождественские истории», «Приключения Оливера Твиста»</w:t>
      </w:r>
    </w:p>
    <w:p w:rsidR="00F66466" w:rsidRPr="00DF0FA3" w:rsidRDefault="00F66466" w:rsidP="00F664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А.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Конан-Дойль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«Шерлок Холмс</w:t>
      </w:r>
      <w:proofErr w:type="gram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»(</w:t>
      </w:r>
      <w:proofErr w:type="gram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рассказы, «Собака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Баскервилей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»), «Затерянный мир»</w:t>
      </w:r>
    </w:p>
    <w:p w:rsidR="00F66466" w:rsidRPr="00DF0FA3" w:rsidRDefault="00F66466" w:rsidP="00F664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Л. Кассиль «Будьте готовы, Ваше высочество!»</w:t>
      </w:r>
    </w:p>
    <w:p w:rsidR="00F66466" w:rsidRPr="00DF0FA3" w:rsidRDefault="00F66466" w:rsidP="00F664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В. Гюго «Собор Парижской Богоматери»</w:t>
      </w:r>
    </w:p>
    <w:p w:rsidR="00F66466" w:rsidRPr="00DF0FA3" w:rsidRDefault="00F66466" w:rsidP="00F664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Дж. Лондон «Белый клык», «На берегах Сакраменто»</w:t>
      </w:r>
    </w:p>
    <w:p w:rsidR="00F66466" w:rsidRPr="00DF0FA3" w:rsidRDefault="00F66466" w:rsidP="00F664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А. Беляев «Голова профессора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Доуля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», «Человек-амфибия»</w:t>
      </w:r>
    </w:p>
    <w:p w:rsidR="00F66466" w:rsidRPr="00DF0FA3" w:rsidRDefault="00F66466" w:rsidP="00F664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Кир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Булычёв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2 книги на выбор ученика</w:t>
      </w:r>
    </w:p>
    <w:p w:rsidR="00F66466" w:rsidRPr="00DF0FA3" w:rsidRDefault="00F66466" w:rsidP="00F664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Л.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Буссенар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«Капитан </w:t>
      </w:r>
      <w:proofErr w:type="spellStart"/>
      <w:proofErr w:type="gram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Сорви-голова</w:t>
      </w:r>
      <w:proofErr w:type="spellEnd"/>
      <w:proofErr w:type="gram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»</w:t>
      </w:r>
    </w:p>
    <w:p w:rsidR="00F66466" w:rsidRPr="00DF0FA3" w:rsidRDefault="00F66466" w:rsidP="00F664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М. Твен «Принц и нищий»</w:t>
      </w:r>
    </w:p>
    <w:p w:rsidR="00F66466" w:rsidRPr="00DF0FA3" w:rsidRDefault="00F66466" w:rsidP="00F664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А. Линдгрен «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Расмус-бродяга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»</w:t>
      </w:r>
    </w:p>
    <w:p w:rsidR="00F66466" w:rsidRPr="00DF0FA3" w:rsidRDefault="00F66466" w:rsidP="00F664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Ж. Верн «Таинственный остров», «15-летний капитан»</w:t>
      </w:r>
    </w:p>
    <w:p w:rsidR="00F66466" w:rsidRPr="00DF0FA3" w:rsidRDefault="00F66466" w:rsidP="00F66466">
      <w:pPr>
        <w:shd w:val="clear" w:color="auto" w:fill="FFFFFF"/>
        <w:spacing w:before="236" w:after="118" w:line="223" w:lineRule="atLeast"/>
        <w:outlineLvl w:val="2"/>
        <w:rPr>
          <w:rFonts w:ascii="Helvetica" w:eastAsia="Times New Roman" w:hAnsi="Helvetica" w:cs="Times New Roman"/>
          <w:color w:val="19904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199043"/>
          <w:sz w:val="18"/>
          <w:szCs w:val="18"/>
        </w:rPr>
        <w:t>8 КЛАСС</w:t>
      </w:r>
    </w:p>
    <w:p w:rsidR="00F66466" w:rsidRPr="00DF0FA3" w:rsidRDefault="00F66466" w:rsidP="00F664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Ч. Диккенс «Большие надежды»</w:t>
      </w:r>
    </w:p>
    <w:p w:rsidR="00F66466" w:rsidRPr="00DF0FA3" w:rsidRDefault="00F66466" w:rsidP="00F664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В. Гюго «Отверженные»</w:t>
      </w:r>
    </w:p>
    <w:p w:rsidR="00F66466" w:rsidRPr="00DF0FA3" w:rsidRDefault="00F66466" w:rsidP="00F664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А. Рыбаков «Кортик», «Бронзовая птица», «Выстрел»</w:t>
      </w:r>
    </w:p>
    <w:p w:rsidR="00F66466" w:rsidRPr="00DF0FA3" w:rsidRDefault="00F66466" w:rsidP="00F664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lastRenderedPageBreak/>
        <w:t>В. Каверин «Два капитана»</w:t>
      </w:r>
    </w:p>
    <w:p w:rsidR="00F66466" w:rsidRPr="00DF0FA3" w:rsidRDefault="00F66466" w:rsidP="00F664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А. Дюма «Три мушкетёра»</w:t>
      </w:r>
    </w:p>
    <w:p w:rsidR="00F66466" w:rsidRPr="00DF0FA3" w:rsidRDefault="00F66466" w:rsidP="00F664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В. Крапивин 2 книги по выбору учащихся</w:t>
      </w:r>
    </w:p>
    <w:p w:rsidR="00F66466" w:rsidRPr="00DF0FA3" w:rsidRDefault="00F66466" w:rsidP="00F664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А. Фадеев «Молодая гвардия»</w:t>
      </w:r>
    </w:p>
    <w:p w:rsidR="00F66466" w:rsidRPr="00DF0FA3" w:rsidRDefault="00F66466" w:rsidP="00F664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В. Скотт «Айвенго»</w:t>
      </w:r>
    </w:p>
    <w:p w:rsidR="00F66466" w:rsidRPr="00DF0FA3" w:rsidRDefault="00F66466" w:rsidP="00F664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М. Рид «Всадник без головы»</w:t>
      </w:r>
    </w:p>
    <w:p w:rsidR="00F66466" w:rsidRPr="00DF0FA3" w:rsidRDefault="00F66466" w:rsidP="00F664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Ж. Верн «Дети капитана Гранта», «За 80 дней вокруг света», «80 лье под водой»</w:t>
      </w:r>
    </w:p>
    <w:p w:rsidR="00F66466" w:rsidRPr="00DF0FA3" w:rsidRDefault="00F66466" w:rsidP="00F664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Л. Кассиль «Чаша гладиатора», «Ход белой королевы»</w:t>
      </w:r>
    </w:p>
    <w:p w:rsidR="00F66466" w:rsidRPr="00DF0FA3" w:rsidRDefault="00F66466" w:rsidP="00F664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А. Грин «Алые паруса», «Зелёная лампа», «Золотая цепь»</w:t>
      </w:r>
    </w:p>
    <w:p w:rsidR="00F66466" w:rsidRPr="00DF0FA3" w:rsidRDefault="00F66466" w:rsidP="00F664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К. Федин «Необыкновенное лето»</w:t>
      </w:r>
    </w:p>
    <w:p w:rsidR="00F66466" w:rsidRPr="00DF0FA3" w:rsidRDefault="00F66466" w:rsidP="00F664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Р. Стивенсон «Остров сокровищ»</w:t>
      </w:r>
    </w:p>
    <w:p w:rsidR="00F66466" w:rsidRPr="00DF0FA3" w:rsidRDefault="00F66466" w:rsidP="00F66466">
      <w:pPr>
        <w:shd w:val="clear" w:color="auto" w:fill="FFFFFF"/>
        <w:spacing w:before="236" w:after="118" w:line="223" w:lineRule="atLeast"/>
        <w:outlineLvl w:val="2"/>
        <w:rPr>
          <w:rFonts w:ascii="Helvetica" w:eastAsia="Times New Roman" w:hAnsi="Helvetica" w:cs="Times New Roman"/>
          <w:color w:val="19904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199043"/>
          <w:sz w:val="18"/>
          <w:szCs w:val="18"/>
        </w:rPr>
        <w:t>9 КЛАСС</w:t>
      </w:r>
    </w:p>
    <w:p w:rsidR="00F66466" w:rsidRPr="00DF0FA3" w:rsidRDefault="00F66466" w:rsidP="00F664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А. Рыбаков «Приключения Кроша» (все книги)</w:t>
      </w:r>
    </w:p>
    <w:p w:rsidR="00F66466" w:rsidRPr="00DF0FA3" w:rsidRDefault="00F66466" w:rsidP="00F664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А. Дюма «Граф Монте-Кристо»</w:t>
      </w:r>
    </w:p>
    <w:p w:rsidR="00F66466" w:rsidRPr="00DF0FA3" w:rsidRDefault="00F66466" w:rsidP="00F664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Ф. Достоевский «Бедные люди»</w:t>
      </w:r>
    </w:p>
    <w:p w:rsidR="00F66466" w:rsidRPr="00DF0FA3" w:rsidRDefault="00F66466" w:rsidP="00F664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В. Железняков «Чучело», «Чучело-2, или игра мотыльков»</w:t>
      </w:r>
    </w:p>
    <w:p w:rsidR="00F66466" w:rsidRPr="00DF0FA3" w:rsidRDefault="00F66466" w:rsidP="00F664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А. Беляев «Старая крепость»</w:t>
      </w:r>
    </w:p>
    <w:p w:rsidR="00F66466" w:rsidRPr="00DF0FA3" w:rsidRDefault="00F66466" w:rsidP="00F664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А.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Кронин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«Замок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Броуди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»</w:t>
      </w:r>
    </w:p>
    <w:p w:rsidR="00F66466" w:rsidRPr="00DF0FA3" w:rsidRDefault="00F66466" w:rsidP="00F664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У. Коллинз «Лунный камень»</w:t>
      </w:r>
    </w:p>
    <w:p w:rsidR="00F66466" w:rsidRPr="00DF0FA3" w:rsidRDefault="00F66466" w:rsidP="00F664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Г.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Троепольский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«</w:t>
      </w:r>
      <w:proofErr w:type="gram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Белый</w:t>
      </w:r>
      <w:proofErr w:type="gram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Бим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чёрное ухо »</w:t>
      </w:r>
    </w:p>
    <w:p w:rsidR="00F66466" w:rsidRPr="00DF0FA3" w:rsidRDefault="00F66466" w:rsidP="00F664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В. Обручев «Земля Санникова»</w:t>
      </w:r>
    </w:p>
    <w:p w:rsidR="00F66466" w:rsidRPr="00DF0FA3" w:rsidRDefault="00F66466" w:rsidP="00F664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Г.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Мельвин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«Моби Дик» (по желанию).</w:t>
      </w:r>
    </w:p>
    <w:p w:rsidR="00F66466" w:rsidRPr="00DF0FA3" w:rsidRDefault="00F66466" w:rsidP="00F664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Ч. Диккенс «Записки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Пиквикского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клуба</w:t>
      </w:r>
    </w:p>
    <w:p w:rsidR="00F66466" w:rsidRPr="00DF0FA3" w:rsidRDefault="00F66466" w:rsidP="00F66466">
      <w:pPr>
        <w:shd w:val="clear" w:color="auto" w:fill="FFFFFF"/>
        <w:spacing w:before="236" w:after="118" w:line="223" w:lineRule="atLeast"/>
        <w:outlineLvl w:val="2"/>
        <w:rPr>
          <w:rFonts w:ascii="Helvetica" w:eastAsia="Times New Roman" w:hAnsi="Helvetica" w:cs="Times New Roman"/>
          <w:color w:val="19904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199043"/>
          <w:sz w:val="18"/>
          <w:szCs w:val="18"/>
        </w:rPr>
        <w:t>10-11 КЛАСС</w:t>
      </w:r>
    </w:p>
    <w:p w:rsidR="00F66466" w:rsidRPr="00DF0FA3" w:rsidRDefault="00F66466" w:rsidP="00F6646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Э.М. Ремарк «Искра жизни», «Три товарища»</w:t>
      </w:r>
    </w:p>
    <w:p w:rsidR="00F66466" w:rsidRPr="00DF0FA3" w:rsidRDefault="00F66466" w:rsidP="00F6646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Л. Улицкая «Рассказы»</w:t>
      </w:r>
    </w:p>
    <w:p w:rsidR="00F66466" w:rsidRPr="00DF0FA3" w:rsidRDefault="00F66466" w:rsidP="00F6646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Д.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Селинджер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«Над пропастью во ржи»</w:t>
      </w:r>
    </w:p>
    <w:p w:rsidR="00F66466" w:rsidRPr="00DF0FA3" w:rsidRDefault="00F66466" w:rsidP="00F6646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Г. Щербакова «Вам и не снилось»</w:t>
      </w:r>
    </w:p>
    <w:p w:rsidR="00F66466" w:rsidRPr="00DF0FA3" w:rsidRDefault="00F66466" w:rsidP="00F6646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П.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Санаев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«Похороните меня за плинтусом»</w:t>
      </w:r>
    </w:p>
    <w:p w:rsidR="00F66466" w:rsidRPr="00DF0FA3" w:rsidRDefault="00F66466" w:rsidP="00F66466">
      <w:pPr>
        <w:shd w:val="clear" w:color="auto" w:fill="FFFFFF"/>
        <w:spacing w:after="118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Уточняю ещё раз, что список вариативный.</w:t>
      </w:r>
    </w:p>
    <w:p w:rsidR="00F66466" w:rsidRDefault="00F66466" w:rsidP="00F66466">
      <w:pPr>
        <w:shd w:val="clear" w:color="auto" w:fill="FFFFFF"/>
        <w:spacing w:before="236" w:after="118" w:line="223" w:lineRule="atLeast"/>
        <w:outlineLvl w:val="2"/>
        <w:rPr>
          <w:rFonts w:eastAsia="Times New Roman" w:cs="Times New Roman"/>
          <w:color w:val="199043"/>
          <w:sz w:val="18"/>
          <w:szCs w:val="18"/>
        </w:rPr>
      </w:pPr>
    </w:p>
    <w:p w:rsidR="00F66466" w:rsidRDefault="00F66466" w:rsidP="00F66466">
      <w:pPr>
        <w:shd w:val="clear" w:color="auto" w:fill="FFFFFF"/>
        <w:spacing w:before="236" w:after="118" w:line="223" w:lineRule="atLeast"/>
        <w:outlineLvl w:val="2"/>
        <w:rPr>
          <w:rFonts w:eastAsia="Times New Roman" w:cs="Times New Roman"/>
          <w:color w:val="199043"/>
          <w:sz w:val="18"/>
          <w:szCs w:val="18"/>
        </w:rPr>
      </w:pPr>
    </w:p>
    <w:p w:rsidR="00F66466" w:rsidRDefault="00F66466" w:rsidP="00F66466">
      <w:pPr>
        <w:shd w:val="clear" w:color="auto" w:fill="FFFFFF"/>
        <w:spacing w:before="236" w:after="118" w:line="223" w:lineRule="atLeast"/>
        <w:outlineLvl w:val="2"/>
        <w:rPr>
          <w:rFonts w:eastAsia="Times New Roman" w:cs="Times New Roman"/>
          <w:color w:val="199043"/>
          <w:sz w:val="18"/>
          <w:szCs w:val="18"/>
        </w:rPr>
      </w:pPr>
    </w:p>
    <w:p w:rsidR="00F66466" w:rsidRDefault="00F66466" w:rsidP="00F66466">
      <w:pPr>
        <w:shd w:val="clear" w:color="auto" w:fill="FFFFFF"/>
        <w:spacing w:before="236" w:after="118" w:line="223" w:lineRule="atLeast"/>
        <w:outlineLvl w:val="2"/>
        <w:rPr>
          <w:rFonts w:eastAsia="Times New Roman" w:cs="Times New Roman"/>
          <w:color w:val="199043"/>
          <w:sz w:val="18"/>
          <w:szCs w:val="18"/>
        </w:rPr>
      </w:pPr>
    </w:p>
    <w:p w:rsidR="00F66466" w:rsidRDefault="00F66466" w:rsidP="00F66466">
      <w:pPr>
        <w:shd w:val="clear" w:color="auto" w:fill="FFFFFF"/>
        <w:spacing w:before="236" w:after="118" w:line="223" w:lineRule="atLeast"/>
        <w:outlineLvl w:val="2"/>
        <w:rPr>
          <w:rFonts w:eastAsia="Times New Roman" w:cs="Times New Roman"/>
          <w:color w:val="199043"/>
          <w:sz w:val="18"/>
          <w:szCs w:val="18"/>
        </w:rPr>
      </w:pPr>
    </w:p>
    <w:p w:rsidR="00F66466" w:rsidRDefault="00F66466" w:rsidP="00F66466">
      <w:pPr>
        <w:shd w:val="clear" w:color="auto" w:fill="FFFFFF"/>
        <w:spacing w:before="236" w:after="118" w:line="223" w:lineRule="atLeast"/>
        <w:outlineLvl w:val="2"/>
        <w:rPr>
          <w:rFonts w:eastAsia="Times New Roman" w:cs="Times New Roman"/>
          <w:color w:val="199043"/>
          <w:sz w:val="18"/>
          <w:szCs w:val="18"/>
        </w:rPr>
      </w:pPr>
    </w:p>
    <w:p w:rsidR="00F66466" w:rsidRDefault="00F66466" w:rsidP="00F66466">
      <w:pPr>
        <w:shd w:val="clear" w:color="auto" w:fill="FFFFFF"/>
        <w:spacing w:before="236" w:after="118" w:line="223" w:lineRule="atLeast"/>
        <w:outlineLvl w:val="2"/>
        <w:rPr>
          <w:rFonts w:eastAsia="Times New Roman" w:cs="Times New Roman"/>
          <w:color w:val="199043"/>
          <w:sz w:val="18"/>
          <w:szCs w:val="18"/>
        </w:rPr>
      </w:pPr>
    </w:p>
    <w:p w:rsidR="00F66466" w:rsidRDefault="00F66466" w:rsidP="00F66466">
      <w:pPr>
        <w:shd w:val="clear" w:color="auto" w:fill="FFFFFF"/>
        <w:spacing w:before="236" w:after="118" w:line="223" w:lineRule="atLeast"/>
        <w:outlineLvl w:val="2"/>
        <w:rPr>
          <w:rFonts w:eastAsia="Times New Roman" w:cs="Times New Roman"/>
          <w:color w:val="199043"/>
          <w:sz w:val="18"/>
          <w:szCs w:val="18"/>
        </w:rPr>
      </w:pPr>
    </w:p>
    <w:p w:rsidR="00C545DA" w:rsidRDefault="00C545DA"/>
    <w:sectPr w:rsidR="00C54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1DF6"/>
    <w:multiLevelType w:val="multilevel"/>
    <w:tmpl w:val="2D30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B09AE"/>
    <w:multiLevelType w:val="multilevel"/>
    <w:tmpl w:val="F5543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215C5"/>
    <w:multiLevelType w:val="multilevel"/>
    <w:tmpl w:val="B4165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34432"/>
    <w:multiLevelType w:val="multilevel"/>
    <w:tmpl w:val="0FF6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8E0330"/>
    <w:multiLevelType w:val="multilevel"/>
    <w:tmpl w:val="1338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1210C"/>
    <w:multiLevelType w:val="multilevel"/>
    <w:tmpl w:val="1B200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F66466"/>
    <w:rsid w:val="00C545DA"/>
    <w:rsid w:val="00F66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77777777777777</dc:creator>
  <cp:keywords/>
  <dc:description/>
  <cp:lastModifiedBy>77777777777777</cp:lastModifiedBy>
  <cp:revision>2</cp:revision>
  <dcterms:created xsi:type="dcterms:W3CDTF">2019-01-25T09:34:00Z</dcterms:created>
  <dcterms:modified xsi:type="dcterms:W3CDTF">2019-01-25T09:34:00Z</dcterms:modified>
</cp:coreProperties>
</file>